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5C279" w14:textId="6D746544" w:rsidR="004C5A82" w:rsidRPr="0003739F" w:rsidRDefault="004C5A82" w:rsidP="004C5A82">
      <w:pPr>
        <w:pStyle w:val="Nzev"/>
        <w:tabs>
          <w:tab w:val="left" w:pos="540"/>
        </w:tabs>
        <w:ind w:hanging="284"/>
        <w:jc w:val="center"/>
        <w:rPr>
          <w:sz w:val="32"/>
          <w:szCs w:val="32"/>
        </w:rPr>
      </w:pPr>
      <w:r w:rsidRPr="0003739F">
        <w:rPr>
          <w:noProof/>
          <w:sz w:val="32"/>
          <w:szCs w:val="32"/>
        </w:rPr>
        <w:drawing>
          <wp:inline distT="0" distB="0" distL="0" distR="0" wp14:anchorId="0FD9E729" wp14:editId="3B49DFB2">
            <wp:extent cx="1272540" cy="1584960"/>
            <wp:effectExtent l="0" t="0" r="3810" b="0"/>
            <wp:docPr id="249936370" name="Obrázek 2" descr="Obsah obrázku text, logo, symbol,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936370" name="Obrázek 2" descr="Obsah obrázku text, logo, symbol, Písmo&#10;&#10;Popis byl vytvořen automatick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2540" cy="1584960"/>
                    </a:xfrm>
                    <a:prstGeom prst="rect">
                      <a:avLst/>
                    </a:prstGeom>
                    <a:noFill/>
                    <a:ln>
                      <a:noFill/>
                    </a:ln>
                  </pic:spPr>
                </pic:pic>
              </a:graphicData>
            </a:graphic>
          </wp:inline>
        </w:drawing>
      </w:r>
    </w:p>
    <w:p w14:paraId="678266BC" w14:textId="77777777" w:rsidR="004C5A82" w:rsidRDefault="004C5A82" w:rsidP="004C5A82">
      <w:pPr>
        <w:pStyle w:val="Nzev"/>
        <w:ind w:firstLine="2977"/>
        <w:rPr>
          <w:sz w:val="32"/>
          <w:szCs w:val="32"/>
        </w:rPr>
      </w:pPr>
    </w:p>
    <w:p w14:paraId="10AC1EC7" w14:textId="4F9F7DAD" w:rsidR="004C5A82" w:rsidRDefault="004C5A82" w:rsidP="004C5A82">
      <w:pPr>
        <w:pStyle w:val="Nzev"/>
        <w:jc w:val="center"/>
        <w:rPr>
          <w:sz w:val="32"/>
          <w:szCs w:val="32"/>
        </w:rPr>
      </w:pPr>
      <w:r>
        <w:rPr>
          <w:sz w:val="32"/>
          <w:szCs w:val="32"/>
        </w:rPr>
        <w:t xml:space="preserve">Českomoravská myslivecká </w:t>
      </w:r>
      <w:proofErr w:type="spellStart"/>
      <w:proofErr w:type="gramStart"/>
      <w:r>
        <w:rPr>
          <w:sz w:val="32"/>
          <w:szCs w:val="32"/>
        </w:rPr>
        <w:t>jednota,z.s</w:t>
      </w:r>
      <w:proofErr w:type="spellEnd"/>
      <w:r>
        <w:rPr>
          <w:sz w:val="32"/>
          <w:szCs w:val="32"/>
        </w:rPr>
        <w:t>.</w:t>
      </w:r>
      <w:proofErr w:type="gramEnd"/>
    </w:p>
    <w:p w14:paraId="36258206" w14:textId="081301FC" w:rsidR="004C5A82" w:rsidRPr="00C0061C" w:rsidRDefault="004C5A82" w:rsidP="004C5A82">
      <w:pPr>
        <w:pStyle w:val="Podnadpis"/>
        <w:jc w:val="center"/>
        <w:rPr>
          <w:rFonts w:asciiTheme="majorHAnsi" w:hAnsiTheme="majorHAnsi"/>
          <w:b/>
          <w:bCs/>
          <w:sz w:val="32"/>
          <w:szCs w:val="32"/>
        </w:rPr>
      </w:pPr>
      <w:r w:rsidRPr="00C0061C">
        <w:rPr>
          <w:rFonts w:asciiTheme="majorHAnsi" w:hAnsiTheme="majorHAnsi"/>
          <w:b/>
          <w:bCs/>
          <w:sz w:val="32"/>
          <w:szCs w:val="32"/>
        </w:rPr>
        <w:t xml:space="preserve">Okresní myslivecký </w:t>
      </w:r>
      <w:proofErr w:type="gramStart"/>
      <w:r w:rsidRPr="00C0061C">
        <w:rPr>
          <w:rFonts w:asciiTheme="majorHAnsi" w:hAnsiTheme="majorHAnsi"/>
          <w:b/>
          <w:bCs/>
          <w:sz w:val="32"/>
          <w:szCs w:val="32"/>
        </w:rPr>
        <w:t>spolek  Rakovník</w:t>
      </w:r>
      <w:proofErr w:type="gramEnd"/>
    </w:p>
    <w:p w14:paraId="57F9EFD4" w14:textId="3E3D7A77" w:rsidR="004C5A82" w:rsidRDefault="004C5A82" w:rsidP="004C5A82">
      <w:pPr>
        <w:jc w:val="center"/>
        <w:rPr>
          <w:rFonts w:ascii="Bookman Old Style" w:hAnsi="Bookman Old Style"/>
          <w:b/>
          <w:i/>
          <w:sz w:val="24"/>
        </w:rPr>
      </w:pPr>
      <w:r>
        <w:rPr>
          <w:rFonts w:ascii="Bookman Old Style" w:hAnsi="Bookman Old Style"/>
          <w:b/>
          <w:i/>
          <w:sz w:val="24"/>
        </w:rPr>
        <w:t xml:space="preserve">Vysoká 84, tel. </w:t>
      </w:r>
      <w:proofErr w:type="gramStart"/>
      <w:r>
        <w:rPr>
          <w:rFonts w:ascii="Bookman Old Style" w:hAnsi="Bookman Old Style"/>
          <w:b/>
          <w:i/>
          <w:sz w:val="24"/>
        </w:rPr>
        <w:t>313512526,e-mail</w:t>
      </w:r>
      <w:proofErr w:type="gramEnd"/>
      <w:r>
        <w:rPr>
          <w:rFonts w:ascii="Bookman Old Style" w:hAnsi="Bookman Old Style"/>
          <w:b/>
          <w:i/>
          <w:sz w:val="24"/>
        </w:rPr>
        <w:t>:oms.rakovnik@tiscali.cz</w:t>
      </w:r>
    </w:p>
    <w:p w14:paraId="2A727514" w14:textId="5790068A" w:rsidR="004C5A82" w:rsidRDefault="004C5A82" w:rsidP="004C5A82">
      <w:pPr>
        <w:jc w:val="center"/>
        <w:rPr>
          <w:rFonts w:ascii="Bookman Old Style" w:hAnsi="Bookman Old Style"/>
          <w:b/>
          <w:i/>
          <w:sz w:val="24"/>
        </w:rPr>
      </w:pPr>
      <w:r>
        <w:rPr>
          <w:rFonts w:ascii="Bookman Old Style" w:hAnsi="Bookman Old Style"/>
          <w:b/>
          <w:i/>
          <w:sz w:val="24"/>
        </w:rPr>
        <w:t>bankovní spojení: 540162369/0800</w:t>
      </w:r>
    </w:p>
    <w:p w14:paraId="04024AAC" w14:textId="77777777" w:rsidR="004C5A82" w:rsidRDefault="004C5A82" w:rsidP="004C5A82">
      <w:pPr>
        <w:ind w:left="708" w:firstLine="2977"/>
        <w:rPr>
          <w:rFonts w:ascii="Bookman Old Style" w:hAnsi="Bookman Old Style"/>
          <w:b/>
          <w:i/>
          <w:sz w:val="24"/>
        </w:rPr>
      </w:pPr>
      <w:r>
        <w:rPr>
          <w:rFonts w:ascii="Bookman Old Style" w:hAnsi="Bookman Old Style"/>
          <w:b/>
          <w:i/>
          <w:sz w:val="24"/>
        </w:rPr>
        <w:t xml:space="preserve"> </w:t>
      </w:r>
    </w:p>
    <w:p w14:paraId="66F76A1F" w14:textId="3932D6C0" w:rsidR="004C5A82" w:rsidRDefault="004C5A82" w:rsidP="004C5A82">
      <w:pPr>
        <w:jc w:val="center"/>
        <w:rPr>
          <w:rFonts w:ascii="Bookman Old Style" w:hAnsi="Bookman Old Style"/>
          <w:b/>
          <w:i/>
          <w:sz w:val="24"/>
        </w:rPr>
      </w:pPr>
      <w:r>
        <w:rPr>
          <w:rFonts w:ascii="Bookman Old Style" w:hAnsi="Bookman Old Style"/>
          <w:b/>
          <w:i/>
          <w:sz w:val="24"/>
        </w:rPr>
        <w:t>spolu s MS „SOKOL“ PAVLÍKOV</w:t>
      </w:r>
    </w:p>
    <w:p w14:paraId="3CAF0599" w14:textId="77777777" w:rsidR="004C5A82" w:rsidRDefault="004C5A82" w:rsidP="004C5A82">
      <w:pPr>
        <w:ind w:left="708"/>
        <w:rPr>
          <w:rFonts w:ascii="Bookman Old Style" w:hAnsi="Bookman Old Style"/>
          <w:b/>
          <w:i/>
          <w:sz w:val="24"/>
        </w:rPr>
      </w:pPr>
      <w:r>
        <w:rPr>
          <w:rFonts w:ascii="Bookman Old Style" w:hAnsi="Bookman Old Style"/>
          <w:b/>
          <w:i/>
          <w:sz w:val="24"/>
        </w:rPr>
        <w:t xml:space="preserve">                          </w:t>
      </w:r>
    </w:p>
    <w:p w14:paraId="21768C5C" w14:textId="1664F425" w:rsidR="004C5A82" w:rsidRDefault="004C5A82" w:rsidP="004C5A82">
      <w:pPr>
        <w:jc w:val="center"/>
        <w:rPr>
          <w:rFonts w:ascii="Bookman Old Style" w:hAnsi="Bookman Old Style"/>
          <w:b/>
          <w:i/>
          <w:sz w:val="28"/>
          <w:u w:val="single"/>
        </w:rPr>
      </w:pPr>
      <w:r>
        <w:rPr>
          <w:rFonts w:ascii="Bookman Old Style" w:hAnsi="Bookman Old Style"/>
          <w:b/>
          <w:i/>
          <w:sz w:val="24"/>
        </w:rPr>
        <w:t xml:space="preserve">pořádají </w:t>
      </w:r>
      <w:proofErr w:type="gramStart"/>
      <w:r>
        <w:rPr>
          <w:rFonts w:ascii="Bookman Old Style" w:hAnsi="Bookman Old Style"/>
          <w:b/>
          <w:i/>
          <w:sz w:val="24"/>
        </w:rPr>
        <w:t>dne :</w:t>
      </w:r>
      <w:proofErr w:type="gramEnd"/>
      <w:r>
        <w:rPr>
          <w:rFonts w:ascii="Bookman Old Style" w:hAnsi="Bookman Old Style"/>
          <w:b/>
          <w:i/>
          <w:sz w:val="24"/>
        </w:rPr>
        <w:t xml:space="preserve"> </w:t>
      </w:r>
      <w:r>
        <w:rPr>
          <w:rFonts w:ascii="Bookman Old Style" w:hAnsi="Bookman Old Style"/>
          <w:b/>
          <w:i/>
          <w:color w:val="008000"/>
          <w:sz w:val="36"/>
          <w:szCs w:val="36"/>
          <w:u w:val="single"/>
        </w:rPr>
        <w:t>1</w:t>
      </w:r>
      <w:r w:rsidR="00490A4D">
        <w:rPr>
          <w:rFonts w:ascii="Bookman Old Style" w:hAnsi="Bookman Old Style"/>
          <w:b/>
          <w:i/>
          <w:color w:val="008000"/>
          <w:sz w:val="36"/>
          <w:szCs w:val="36"/>
          <w:u w:val="single"/>
        </w:rPr>
        <w:t>6</w:t>
      </w:r>
      <w:r>
        <w:rPr>
          <w:rFonts w:ascii="Bookman Old Style" w:hAnsi="Bookman Old Style"/>
          <w:b/>
          <w:i/>
          <w:color w:val="008000"/>
          <w:sz w:val="36"/>
          <w:szCs w:val="36"/>
          <w:u w:val="single"/>
        </w:rPr>
        <w:t>.srpna 202</w:t>
      </w:r>
      <w:r w:rsidR="00490A4D">
        <w:rPr>
          <w:rFonts w:ascii="Bookman Old Style" w:hAnsi="Bookman Old Style"/>
          <w:b/>
          <w:i/>
          <w:color w:val="008000"/>
          <w:sz w:val="36"/>
          <w:szCs w:val="36"/>
          <w:u w:val="single"/>
        </w:rPr>
        <w:t>5</w:t>
      </w:r>
      <w:r>
        <w:rPr>
          <w:rFonts w:ascii="Bookman Old Style" w:hAnsi="Bookman Old Style"/>
          <w:b/>
          <w:i/>
          <w:color w:val="008000"/>
          <w:sz w:val="36"/>
          <w:szCs w:val="36"/>
          <w:u w:val="single"/>
        </w:rPr>
        <w:t xml:space="preserve"> </w:t>
      </w:r>
    </w:p>
    <w:p w14:paraId="24C55D47" w14:textId="2211C29B" w:rsidR="004C5A82" w:rsidRPr="004C5A82" w:rsidRDefault="004C5A82" w:rsidP="00A02AB5">
      <w:pPr>
        <w:pStyle w:val="Nadpis1"/>
        <w:jc w:val="center"/>
        <w:rPr>
          <w:sz w:val="32"/>
        </w:rPr>
      </w:pPr>
      <w:r w:rsidRPr="004C5A82">
        <w:rPr>
          <w:color w:val="auto"/>
          <w:sz w:val="48"/>
          <w:szCs w:val="48"/>
        </w:rPr>
        <w:t>Barvářské zkoušky</w:t>
      </w:r>
    </w:p>
    <w:p w14:paraId="42982510" w14:textId="77777777" w:rsidR="004C5A82" w:rsidRDefault="004C5A82" w:rsidP="004C5A82">
      <w:pPr>
        <w:jc w:val="center"/>
        <w:rPr>
          <w:rFonts w:ascii="Bookman Old Style" w:hAnsi="Bookman Old Style"/>
          <w:b/>
          <w:i/>
          <w:sz w:val="24"/>
        </w:rPr>
      </w:pPr>
      <w:r>
        <w:rPr>
          <w:rFonts w:ascii="Bookman Old Style" w:hAnsi="Bookman Old Style"/>
          <w:b/>
          <w:i/>
          <w:sz w:val="24"/>
        </w:rPr>
        <w:t xml:space="preserve">    pro </w:t>
      </w:r>
      <w:proofErr w:type="spellStart"/>
      <w:proofErr w:type="gramStart"/>
      <w:r>
        <w:rPr>
          <w:rFonts w:ascii="Bookman Old Style" w:hAnsi="Bookman Old Style"/>
          <w:b/>
          <w:i/>
          <w:sz w:val="24"/>
        </w:rPr>
        <w:t>jezevčíky,teriéry</w:t>
      </w:r>
      <w:proofErr w:type="gramEnd"/>
      <w:r>
        <w:rPr>
          <w:rFonts w:ascii="Bookman Old Style" w:hAnsi="Bookman Old Style"/>
          <w:b/>
          <w:i/>
          <w:sz w:val="24"/>
        </w:rPr>
        <w:t>,</w:t>
      </w:r>
      <w:proofErr w:type="gramStart"/>
      <w:r>
        <w:rPr>
          <w:rFonts w:ascii="Bookman Old Style" w:hAnsi="Bookman Old Style"/>
          <w:b/>
          <w:i/>
          <w:sz w:val="24"/>
        </w:rPr>
        <w:t>slidiče,retrievry</w:t>
      </w:r>
      <w:proofErr w:type="spellEnd"/>
      <w:proofErr w:type="gramEnd"/>
      <w:r>
        <w:rPr>
          <w:rFonts w:ascii="Bookman Old Style" w:hAnsi="Bookman Old Style"/>
          <w:b/>
          <w:i/>
          <w:sz w:val="24"/>
        </w:rPr>
        <w:t xml:space="preserve"> a ostatní lovecká plemena dle FCI</w:t>
      </w:r>
    </w:p>
    <w:p w14:paraId="61D2C076" w14:textId="77777777" w:rsidR="004C5A82" w:rsidRDefault="004C5A82" w:rsidP="004C5A82">
      <w:pPr>
        <w:jc w:val="center"/>
        <w:rPr>
          <w:rFonts w:ascii="Bookman Old Style" w:hAnsi="Bookman Old Style"/>
          <w:b/>
          <w:i/>
          <w:sz w:val="24"/>
        </w:rPr>
      </w:pPr>
      <w:r>
        <w:rPr>
          <w:rFonts w:ascii="Bookman Old Style" w:hAnsi="Bookman Old Style"/>
          <w:b/>
          <w:i/>
          <w:sz w:val="24"/>
        </w:rPr>
        <w:t>Zkoušky budou posuzovány dle platného Zkušebního řádu účinného od 1.1.2020</w:t>
      </w:r>
    </w:p>
    <w:p w14:paraId="6D2E4D0D" w14:textId="77777777" w:rsidR="004C5A82" w:rsidRDefault="004C5A82" w:rsidP="004C5A82">
      <w:pPr>
        <w:rPr>
          <w:rFonts w:ascii="Bookman Old Style" w:hAnsi="Bookman Old Style"/>
          <w:b/>
          <w:i/>
          <w:sz w:val="20"/>
          <w:u w:val="single"/>
        </w:rPr>
      </w:pPr>
      <w:r>
        <w:rPr>
          <w:rFonts w:ascii="Bookman Old Style" w:hAnsi="Bookman Old Style"/>
          <w:b/>
          <w:i/>
          <w:sz w:val="20"/>
          <w:u w:val="single"/>
        </w:rPr>
        <w:t xml:space="preserve">Všeobecné </w:t>
      </w:r>
      <w:proofErr w:type="gramStart"/>
      <w:r>
        <w:rPr>
          <w:rFonts w:ascii="Bookman Old Style" w:hAnsi="Bookman Old Style"/>
          <w:b/>
          <w:i/>
          <w:sz w:val="20"/>
          <w:u w:val="single"/>
        </w:rPr>
        <w:t>pokyny :</w:t>
      </w:r>
      <w:proofErr w:type="gramEnd"/>
      <w:r>
        <w:rPr>
          <w:rFonts w:ascii="Bookman Old Style" w:hAnsi="Bookman Old Style"/>
          <w:b/>
          <w:i/>
          <w:sz w:val="20"/>
          <w:u w:val="single"/>
        </w:rPr>
        <w:t xml:space="preserve"> </w:t>
      </w:r>
    </w:p>
    <w:p w14:paraId="7ED841A4" w14:textId="6510D5AC" w:rsidR="004C5A82" w:rsidRPr="004C5A82" w:rsidRDefault="004C5A82" w:rsidP="004C5A82">
      <w:pPr>
        <w:rPr>
          <w:rFonts w:ascii="Bookman Old Style" w:hAnsi="Bookman Old Style"/>
          <w:b/>
          <w:i/>
        </w:rPr>
      </w:pPr>
      <w:r>
        <w:rPr>
          <w:rFonts w:ascii="Bookman Old Style" w:hAnsi="Bookman Old Style"/>
          <w:i/>
        </w:rPr>
        <w:t xml:space="preserve">- sraz rozhodčích je </w:t>
      </w:r>
      <w:proofErr w:type="gramStart"/>
      <w:r>
        <w:rPr>
          <w:rFonts w:ascii="Bookman Old Style" w:hAnsi="Bookman Old Style"/>
          <w:i/>
        </w:rPr>
        <w:t xml:space="preserve">v  </w:t>
      </w:r>
      <w:r>
        <w:rPr>
          <w:rFonts w:ascii="Bookman Old Style" w:hAnsi="Bookman Old Style"/>
          <w:b/>
          <w:i/>
        </w:rPr>
        <w:t>08.00</w:t>
      </w:r>
      <w:proofErr w:type="gramEnd"/>
      <w:r>
        <w:rPr>
          <w:rFonts w:ascii="Bookman Old Style" w:hAnsi="Bookman Old Style"/>
          <w:b/>
          <w:i/>
        </w:rPr>
        <w:t xml:space="preserve"> hod.</w:t>
      </w:r>
    </w:p>
    <w:p w14:paraId="495B3AE5" w14:textId="6C868A63" w:rsidR="004C5A82" w:rsidRPr="004C5A82" w:rsidRDefault="004C5A82" w:rsidP="004C5A82">
      <w:pPr>
        <w:ind w:left="-709" w:firstLine="709"/>
        <w:rPr>
          <w:b/>
          <w:sz w:val="24"/>
          <w:szCs w:val="24"/>
        </w:rPr>
      </w:pPr>
      <w:r>
        <w:rPr>
          <w:rFonts w:ascii="Bookman Old Style" w:hAnsi="Bookman Old Style"/>
          <w:i/>
          <w:sz w:val="20"/>
        </w:rPr>
        <w:t xml:space="preserve">- sraz všech účastníků je </w:t>
      </w:r>
      <w:proofErr w:type="gramStart"/>
      <w:r>
        <w:rPr>
          <w:rFonts w:ascii="Bookman Old Style" w:hAnsi="Bookman Old Style"/>
          <w:i/>
          <w:sz w:val="20"/>
        </w:rPr>
        <w:t xml:space="preserve">v </w:t>
      </w:r>
      <w:r>
        <w:rPr>
          <w:b/>
        </w:rPr>
        <w:t xml:space="preserve"> </w:t>
      </w:r>
      <w:r w:rsidRPr="004C5A82">
        <w:rPr>
          <w:rFonts w:ascii="Bookman Old Style" w:hAnsi="Bookman Old Style"/>
          <w:b/>
          <w:bCs/>
          <w:i/>
          <w:szCs w:val="22"/>
        </w:rPr>
        <w:t>Lubné</w:t>
      </w:r>
      <w:proofErr w:type="gramEnd"/>
      <w:r w:rsidRPr="004C5A82">
        <w:rPr>
          <w:rFonts w:ascii="Bookman Old Style" w:hAnsi="Bookman Old Style"/>
          <w:b/>
          <w:bCs/>
          <w:i/>
          <w:szCs w:val="22"/>
        </w:rPr>
        <w:t xml:space="preserve"> </w:t>
      </w:r>
      <w:r w:rsidRPr="004C5A82">
        <w:rPr>
          <w:rFonts w:ascii="Bookman Old Style" w:hAnsi="Bookman Old Style"/>
          <w:i/>
          <w:szCs w:val="22"/>
        </w:rPr>
        <w:t xml:space="preserve"> </w:t>
      </w:r>
      <w:r w:rsidRPr="004C5A82">
        <w:rPr>
          <w:rFonts w:ascii="Bookman Old Style" w:hAnsi="Bookman Old Style"/>
          <w:b/>
          <w:i/>
          <w:szCs w:val="22"/>
        </w:rPr>
        <w:t xml:space="preserve">– </w:t>
      </w:r>
      <w:proofErr w:type="gramStart"/>
      <w:r w:rsidRPr="004C5A82">
        <w:rPr>
          <w:rFonts w:ascii="Bookman Old Style" w:hAnsi="Bookman Old Style"/>
          <w:b/>
          <w:i/>
          <w:szCs w:val="22"/>
        </w:rPr>
        <w:t>„ U</w:t>
      </w:r>
      <w:proofErr w:type="gramEnd"/>
      <w:r w:rsidRPr="004C5A82">
        <w:rPr>
          <w:rFonts w:ascii="Bookman Old Style" w:hAnsi="Bookman Old Style"/>
          <w:b/>
          <w:i/>
          <w:szCs w:val="22"/>
        </w:rPr>
        <w:t xml:space="preserve"> Krkovičky“ Kulturní dům </w:t>
      </w:r>
      <w:r>
        <w:rPr>
          <w:rFonts w:ascii="Bookman Old Style" w:hAnsi="Bookman Old Style"/>
          <w:b/>
          <w:i/>
          <w:szCs w:val="22"/>
        </w:rPr>
        <w:t xml:space="preserve">v </w:t>
      </w:r>
      <w:r w:rsidRPr="004C5A82">
        <w:rPr>
          <w:rFonts w:ascii="Bookman Old Style" w:hAnsi="Bookman Old Style"/>
          <w:b/>
          <w:i/>
          <w:szCs w:val="22"/>
        </w:rPr>
        <w:t>08.00hodin</w:t>
      </w:r>
    </w:p>
    <w:p w14:paraId="4BEF4905" w14:textId="77777777" w:rsidR="004C5A82" w:rsidRDefault="004C5A82" w:rsidP="004C5A82">
      <w:pPr>
        <w:rPr>
          <w:rFonts w:ascii="Bookman Old Style" w:hAnsi="Bookman Old Style"/>
          <w:i/>
          <w:sz w:val="20"/>
        </w:rPr>
      </w:pPr>
      <w:r>
        <w:rPr>
          <w:b/>
        </w:rPr>
        <w:t xml:space="preserve">                                               mapa připojena </w:t>
      </w:r>
    </w:p>
    <w:p w14:paraId="31B48EAA" w14:textId="31A1ACD9" w:rsidR="004C5A82" w:rsidRPr="004C5A82" w:rsidRDefault="004C5A82" w:rsidP="004C5A82">
      <w:pPr>
        <w:numPr>
          <w:ilvl w:val="0"/>
          <w:numId w:val="1"/>
        </w:numPr>
        <w:rPr>
          <w:rFonts w:ascii="Bookman Old Style" w:hAnsi="Bookman Old Style"/>
          <w:i/>
          <w:sz w:val="20"/>
        </w:rPr>
      </w:pPr>
      <w:r>
        <w:rPr>
          <w:rFonts w:ascii="Bookman Old Style" w:hAnsi="Bookman Old Style"/>
          <w:i/>
          <w:sz w:val="20"/>
        </w:rPr>
        <w:t xml:space="preserve">v </w:t>
      </w:r>
      <w:r>
        <w:rPr>
          <w:rFonts w:ascii="Bookman Old Style" w:hAnsi="Bookman Old Style"/>
          <w:b/>
          <w:i/>
          <w:sz w:val="20"/>
        </w:rPr>
        <w:t>08.10 – 08.30 hod.</w:t>
      </w:r>
      <w:r>
        <w:rPr>
          <w:rFonts w:ascii="Bookman Old Style" w:hAnsi="Bookman Old Style"/>
          <w:i/>
          <w:sz w:val="20"/>
        </w:rPr>
        <w:t xml:space="preserve"> – přejímka </w:t>
      </w:r>
      <w:r>
        <w:rPr>
          <w:rFonts w:ascii="Bookman Old Style" w:hAnsi="Bookman Old Style"/>
          <w:i/>
        </w:rPr>
        <w:t>průkazů původu</w:t>
      </w:r>
      <w:r>
        <w:rPr>
          <w:rFonts w:ascii="Bookman Old Style" w:hAnsi="Bookman Old Style"/>
          <w:i/>
          <w:sz w:val="20"/>
        </w:rPr>
        <w:t xml:space="preserve"> předváděných psů</w:t>
      </w:r>
    </w:p>
    <w:p w14:paraId="76D1CD32" w14:textId="3B0F9EEC" w:rsidR="004C5A82" w:rsidRDefault="004C5A82" w:rsidP="004C5A82">
      <w:pPr>
        <w:numPr>
          <w:ilvl w:val="0"/>
          <w:numId w:val="1"/>
        </w:numPr>
        <w:rPr>
          <w:rFonts w:ascii="Bookman Old Style" w:hAnsi="Bookman Old Style"/>
          <w:b/>
          <w:i/>
          <w:sz w:val="20"/>
          <w:u w:val="single"/>
        </w:rPr>
      </w:pPr>
      <w:r>
        <w:rPr>
          <w:rFonts w:ascii="Bookman Old Style" w:hAnsi="Bookman Old Style"/>
          <w:i/>
          <w:sz w:val="20"/>
          <w:u w:val="single"/>
        </w:rPr>
        <w:t xml:space="preserve">v </w:t>
      </w:r>
      <w:r>
        <w:rPr>
          <w:rFonts w:ascii="Bookman Old Style" w:hAnsi="Bookman Old Style"/>
          <w:b/>
          <w:i/>
          <w:sz w:val="20"/>
          <w:u w:val="single"/>
        </w:rPr>
        <w:t xml:space="preserve">08.45 – zahájení </w:t>
      </w:r>
      <w:proofErr w:type="gramStart"/>
      <w:r>
        <w:rPr>
          <w:rFonts w:ascii="Bookman Old Style" w:hAnsi="Bookman Old Style"/>
          <w:b/>
          <w:i/>
          <w:sz w:val="20"/>
          <w:u w:val="single"/>
        </w:rPr>
        <w:t>zkoušek</w:t>
      </w:r>
      <w:r>
        <w:rPr>
          <w:rFonts w:ascii="Bookman Old Style" w:hAnsi="Bookman Old Style"/>
          <w:sz w:val="20"/>
        </w:rPr>
        <w:t xml:space="preserve"> </w:t>
      </w:r>
      <w:r>
        <w:rPr>
          <w:rFonts w:ascii="Bookman Old Style" w:hAnsi="Bookman Old Style"/>
          <w:i/>
          <w:sz w:val="20"/>
        </w:rPr>
        <w:t xml:space="preserve"> -</w:t>
      </w:r>
      <w:proofErr w:type="gramEnd"/>
      <w:r>
        <w:rPr>
          <w:rFonts w:ascii="Bookman Old Style" w:hAnsi="Bookman Old Style"/>
          <w:i/>
          <w:sz w:val="20"/>
        </w:rPr>
        <w:t xml:space="preserve"> vydání organizačních </w:t>
      </w:r>
      <w:proofErr w:type="gramStart"/>
      <w:r>
        <w:rPr>
          <w:rFonts w:ascii="Bookman Old Style" w:hAnsi="Bookman Old Style"/>
          <w:i/>
          <w:sz w:val="20"/>
        </w:rPr>
        <w:t xml:space="preserve">pokynů </w:t>
      </w:r>
      <w:r>
        <w:rPr>
          <w:rFonts w:ascii="Bookman Old Style" w:hAnsi="Bookman Old Style"/>
          <w:sz w:val="20"/>
        </w:rPr>
        <w:t>,</w:t>
      </w:r>
      <w:proofErr w:type="gramEnd"/>
    </w:p>
    <w:p w14:paraId="69B9F544" w14:textId="77777777" w:rsidR="004C5A82" w:rsidRDefault="004C5A82" w:rsidP="004C5A82">
      <w:pPr>
        <w:rPr>
          <w:rFonts w:ascii="Bookman Old Style" w:hAnsi="Bookman Old Style"/>
          <w:i/>
          <w:sz w:val="20"/>
        </w:rPr>
      </w:pPr>
      <w:r>
        <w:rPr>
          <w:rFonts w:ascii="Bookman Old Style" w:hAnsi="Bookman Old Style"/>
          <w:sz w:val="20"/>
        </w:rPr>
        <w:t xml:space="preserve">                                                   - </w:t>
      </w:r>
      <w:r>
        <w:rPr>
          <w:rFonts w:ascii="Bookman Old Style" w:hAnsi="Bookman Old Style"/>
          <w:i/>
          <w:sz w:val="20"/>
        </w:rPr>
        <w:t>provedení rozlosování</w:t>
      </w:r>
    </w:p>
    <w:p w14:paraId="1E032685" w14:textId="77777777" w:rsidR="004C5A82" w:rsidRDefault="004C5A82" w:rsidP="004C5A82">
      <w:pPr>
        <w:rPr>
          <w:rFonts w:ascii="Bookman Old Style" w:hAnsi="Bookman Old Style"/>
          <w:i/>
          <w:sz w:val="20"/>
        </w:rPr>
      </w:pPr>
      <w:r>
        <w:rPr>
          <w:rFonts w:ascii="Bookman Old Style" w:hAnsi="Bookman Old Style"/>
          <w:b/>
          <w:i/>
          <w:sz w:val="20"/>
        </w:rPr>
        <w:t xml:space="preserve">                                                - </w:t>
      </w:r>
      <w:r>
        <w:rPr>
          <w:rFonts w:ascii="Bookman Old Style" w:hAnsi="Bookman Old Style"/>
          <w:i/>
          <w:sz w:val="20"/>
        </w:rPr>
        <w:t>odchod (odjezd) do honitby</w:t>
      </w:r>
    </w:p>
    <w:p w14:paraId="79E9769B" w14:textId="77777777" w:rsidR="004C5A82" w:rsidRDefault="004C5A82" w:rsidP="004C5A82">
      <w:pPr>
        <w:rPr>
          <w:rFonts w:ascii="Bookman Old Style" w:hAnsi="Bookman Old Style"/>
          <w:b/>
          <w:i/>
          <w:u w:val="single"/>
        </w:rPr>
      </w:pPr>
      <w:proofErr w:type="gramStart"/>
      <w:r>
        <w:rPr>
          <w:rFonts w:ascii="Bookman Old Style" w:hAnsi="Bookman Old Style"/>
          <w:i/>
          <w:sz w:val="20"/>
        </w:rPr>
        <w:t xml:space="preserve">v  </w:t>
      </w:r>
      <w:r>
        <w:rPr>
          <w:rFonts w:ascii="Bookman Old Style" w:hAnsi="Bookman Old Style"/>
          <w:b/>
          <w:i/>
          <w:u w:val="single"/>
        </w:rPr>
        <w:t>16.00</w:t>
      </w:r>
      <w:proofErr w:type="gramEnd"/>
      <w:r>
        <w:rPr>
          <w:rFonts w:ascii="Bookman Old Style" w:hAnsi="Bookman Old Style"/>
          <w:b/>
          <w:i/>
          <w:u w:val="single"/>
        </w:rPr>
        <w:t xml:space="preserve"> - 17.00 hod. </w:t>
      </w:r>
      <w:r>
        <w:rPr>
          <w:rFonts w:ascii="Bookman Old Style" w:hAnsi="Bookman Old Style"/>
          <w:b/>
          <w:i/>
          <w:sz w:val="20"/>
          <w:u w:val="single"/>
        </w:rPr>
        <w:t xml:space="preserve"> předpokládané ukončení zkoušek</w:t>
      </w:r>
    </w:p>
    <w:p w14:paraId="0C7824A7" w14:textId="77777777" w:rsidR="004C5A82" w:rsidRDefault="004C5A82" w:rsidP="004C5A82">
      <w:pPr>
        <w:rPr>
          <w:rFonts w:ascii="Bookman Old Style" w:hAnsi="Bookman Old Style"/>
          <w:b/>
          <w:i/>
          <w:u w:val="single"/>
        </w:rPr>
      </w:pPr>
      <w:proofErr w:type="gramStart"/>
      <w:r>
        <w:rPr>
          <w:rFonts w:ascii="Bookman Old Style" w:hAnsi="Bookman Old Style"/>
          <w:b/>
          <w:i/>
          <w:u w:val="single"/>
        </w:rPr>
        <w:t>Rozhodčí :</w:t>
      </w:r>
      <w:proofErr w:type="gramEnd"/>
      <w:r>
        <w:rPr>
          <w:rFonts w:ascii="Bookman Old Style" w:hAnsi="Bookman Old Style"/>
          <w:b/>
          <w:i/>
          <w:u w:val="single"/>
        </w:rPr>
        <w:t xml:space="preserve"> </w:t>
      </w:r>
    </w:p>
    <w:p w14:paraId="7822D662" w14:textId="77777777" w:rsidR="004C5A82" w:rsidRDefault="004C5A82" w:rsidP="004C5A82">
      <w:pPr>
        <w:rPr>
          <w:rFonts w:ascii="Bookman Old Style" w:hAnsi="Bookman Old Style"/>
          <w:i/>
        </w:rPr>
      </w:pPr>
      <w:r>
        <w:rPr>
          <w:rFonts w:ascii="Bookman Old Style" w:hAnsi="Bookman Old Style"/>
          <w:b/>
        </w:rPr>
        <w:t xml:space="preserve">- </w:t>
      </w:r>
      <w:r>
        <w:rPr>
          <w:rFonts w:ascii="Bookman Old Style" w:hAnsi="Bookman Old Style"/>
          <w:i/>
        </w:rPr>
        <w:t xml:space="preserve"> delegace rozhodčích bude provedena dle platného seznamu rozhodčích ČMMJ</w:t>
      </w:r>
    </w:p>
    <w:p w14:paraId="20FEA13F" w14:textId="77777777" w:rsidR="00A02AB5" w:rsidRDefault="00A02AB5" w:rsidP="004C5A82">
      <w:pPr>
        <w:rPr>
          <w:rFonts w:ascii="Bookman Old Style" w:hAnsi="Bookman Old Style"/>
          <w:i/>
          <w:sz w:val="20"/>
        </w:rPr>
      </w:pPr>
    </w:p>
    <w:p w14:paraId="50FE43EA" w14:textId="77777777" w:rsidR="00A02AB5" w:rsidRDefault="00A02AB5" w:rsidP="00A02AB5">
      <w:pPr>
        <w:rPr>
          <w:b/>
          <w:i/>
        </w:rPr>
      </w:pPr>
      <w:bookmarkStart w:id="0" w:name="_Hlk167691657"/>
      <w:r w:rsidRPr="00F513C1">
        <w:rPr>
          <w:rFonts w:ascii="Bookman Old Style" w:hAnsi="Bookman Old Style"/>
          <w:b/>
          <w:i/>
          <w:sz w:val="20"/>
          <w:highlight w:val="yellow"/>
          <w:u w:val="single"/>
        </w:rPr>
        <w:t>Poplatek za zkoušky hradí majitel psa/</w:t>
      </w:r>
      <w:proofErr w:type="gramStart"/>
      <w:r w:rsidRPr="00F513C1">
        <w:rPr>
          <w:rFonts w:ascii="Bookman Old Style" w:hAnsi="Bookman Old Style"/>
          <w:b/>
          <w:i/>
          <w:sz w:val="20"/>
          <w:highlight w:val="yellow"/>
          <w:u w:val="single"/>
        </w:rPr>
        <w:t>feny</w:t>
      </w:r>
      <w:r>
        <w:rPr>
          <w:rFonts w:ascii="Bookman Old Style" w:hAnsi="Bookman Old Style"/>
          <w:b/>
          <w:i/>
          <w:sz w:val="20"/>
          <w:u w:val="single"/>
        </w:rPr>
        <w:t xml:space="preserve"> :</w:t>
      </w:r>
      <w:proofErr w:type="gramEnd"/>
    </w:p>
    <w:bookmarkEnd w:id="0"/>
    <w:p w14:paraId="6F31A0B3" w14:textId="77777777" w:rsidR="004C5A82" w:rsidRDefault="004C5A82" w:rsidP="004C5A82">
      <w:pPr>
        <w:rPr>
          <w:rFonts w:ascii="Bookman Old Style" w:hAnsi="Bookman Old Style"/>
          <w:b/>
          <w:i/>
          <w:u w:val="single"/>
        </w:rPr>
      </w:pPr>
    </w:p>
    <w:p w14:paraId="5DEEE85D" w14:textId="23D19B91" w:rsidR="004C5A82" w:rsidRDefault="004C5A82" w:rsidP="004C5A82">
      <w:pPr>
        <w:rPr>
          <w:rFonts w:ascii="Bookman Old Style" w:hAnsi="Bookman Old Style"/>
          <w:b/>
          <w:i/>
        </w:rPr>
      </w:pPr>
      <w:proofErr w:type="gramStart"/>
      <w:r>
        <w:rPr>
          <w:rFonts w:ascii="Bookman Old Style" w:hAnsi="Bookman Old Style"/>
          <w:i/>
        </w:rPr>
        <w:t>nečlenové  ČMMJ</w:t>
      </w:r>
      <w:proofErr w:type="gramEnd"/>
      <w:r>
        <w:rPr>
          <w:rFonts w:ascii="Bookman Old Style" w:hAnsi="Bookman Old Style"/>
          <w:i/>
        </w:rPr>
        <w:t xml:space="preserve">                  </w:t>
      </w:r>
      <w:r>
        <w:rPr>
          <w:rFonts w:ascii="Bookman Old Style" w:hAnsi="Bookman Old Style"/>
          <w:b/>
          <w:i/>
        </w:rPr>
        <w:t>1</w:t>
      </w:r>
      <w:r w:rsidR="00815560">
        <w:rPr>
          <w:rFonts w:ascii="Bookman Old Style" w:hAnsi="Bookman Old Style"/>
          <w:b/>
          <w:i/>
        </w:rPr>
        <w:t>8</w:t>
      </w:r>
      <w:r>
        <w:rPr>
          <w:rFonts w:ascii="Bookman Old Style" w:hAnsi="Bookman Old Style"/>
          <w:b/>
          <w:i/>
        </w:rPr>
        <w:t xml:space="preserve">00,-Kč/ </w:t>
      </w:r>
      <w:r>
        <w:rPr>
          <w:rFonts w:ascii="Bookman Old Style" w:hAnsi="Bookman Old Style"/>
          <w:bCs/>
          <w:i/>
        </w:rPr>
        <w:t xml:space="preserve">po uzávěrce + </w:t>
      </w:r>
      <w:r>
        <w:rPr>
          <w:rFonts w:ascii="Bookman Old Style" w:hAnsi="Bookman Old Style"/>
          <w:b/>
          <w:i/>
        </w:rPr>
        <w:t>100,- Kč</w:t>
      </w:r>
    </w:p>
    <w:p w14:paraId="31552302" w14:textId="77777777" w:rsidR="004C5A82" w:rsidRDefault="004C5A82" w:rsidP="004C5A82">
      <w:pPr>
        <w:rPr>
          <w:rFonts w:ascii="Bookman Old Style" w:hAnsi="Bookman Old Style"/>
          <w:b/>
          <w:bCs/>
          <w:i/>
        </w:rPr>
      </w:pPr>
      <w:r>
        <w:rPr>
          <w:rFonts w:ascii="Bookman Old Style" w:hAnsi="Bookman Old Style"/>
          <w:i/>
        </w:rPr>
        <w:t>ostatní členové ČMMJ</w:t>
      </w:r>
      <w:r>
        <w:rPr>
          <w:rFonts w:ascii="Bookman Old Style" w:hAnsi="Bookman Old Style"/>
          <w:b/>
          <w:i/>
        </w:rPr>
        <w:t xml:space="preserve">         1100,-Kč /</w:t>
      </w:r>
      <w:r>
        <w:rPr>
          <w:rFonts w:ascii="Bookman Old Style" w:hAnsi="Bookman Old Style"/>
          <w:i/>
          <w:sz w:val="24"/>
        </w:rPr>
        <w:t xml:space="preserve"> </w:t>
      </w:r>
      <w:r>
        <w:rPr>
          <w:rFonts w:ascii="Bookman Old Style" w:hAnsi="Bookman Old Style"/>
          <w:i/>
        </w:rPr>
        <w:t xml:space="preserve">po uzávěrce + </w:t>
      </w:r>
      <w:r>
        <w:rPr>
          <w:rFonts w:ascii="Bookman Old Style" w:hAnsi="Bookman Old Style"/>
          <w:b/>
          <w:bCs/>
          <w:i/>
        </w:rPr>
        <w:t>100,- Kč</w:t>
      </w:r>
    </w:p>
    <w:p w14:paraId="2A2CDACB" w14:textId="77777777" w:rsidR="004C5A82" w:rsidRDefault="004C5A82" w:rsidP="004C5A82">
      <w:pPr>
        <w:ind w:left="-142"/>
        <w:rPr>
          <w:rFonts w:ascii="Bookman Old Style" w:hAnsi="Bookman Old Style"/>
          <w:b/>
          <w:i/>
        </w:rPr>
      </w:pPr>
      <w:r>
        <w:rPr>
          <w:rFonts w:ascii="Bookman Old Style" w:hAnsi="Bookman Old Style"/>
          <w:b/>
          <w:bCs/>
          <w:i/>
        </w:rPr>
        <w:t xml:space="preserve"> </w:t>
      </w:r>
      <w:r>
        <w:rPr>
          <w:rFonts w:ascii="Bookman Old Style" w:hAnsi="Bookman Old Style"/>
          <w:i/>
        </w:rPr>
        <w:t xml:space="preserve"> člen ČMMJ </w:t>
      </w:r>
      <w:proofErr w:type="spellStart"/>
      <w:smartTag w:uri="urn:schemas-microsoft-com:office:smarttags" w:element="PersonName">
        <w:r>
          <w:rPr>
            <w:rFonts w:ascii="Bookman Old Style" w:hAnsi="Bookman Old Style"/>
            <w:i/>
          </w:rPr>
          <w:t>OMS</w:t>
        </w:r>
      </w:smartTag>
      <w:r>
        <w:rPr>
          <w:rFonts w:ascii="Bookman Old Style" w:hAnsi="Bookman Old Style"/>
          <w:i/>
        </w:rPr>
        <w:t>.Rakovník</w:t>
      </w:r>
      <w:proofErr w:type="spellEnd"/>
      <w:r>
        <w:rPr>
          <w:rFonts w:ascii="Bookman Old Style" w:hAnsi="Bookman Old Style"/>
          <w:i/>
        </w:rPr>
        <w:t xml:space="preserve">     </w:t>
      </w:r>
      <w:r>
        <w:rPr>
          <w:rFonts w:ascii="Bookman Old Style" w:hAnsi="Bookman Old Style"/>
          <w:b/>
          <w:i/>
        </w:rPr>
        <w:t>700,- Kč /</w:t>
      </w:r>
      <w:r>
        <w:rPr>
          <w:rFonts w:ascii="Bookman Old Style" w:hAnsi="Bookman Old Style"/>
          <w:bCs/>
          <w:i/>
        </w:rPr>
        <w:t>po uzávěrce +</w:t>
      </w:r>
      <w:r>
        <w:rPr>
          <w:rFonts w:ascii="Bookman Old Style" w:hAnsi="Bookman Old Style"/>
          <w:b/>
          <w:i/>
        </w:rPr>
        <w:t xml:space="preserve"> 100,- Kč</w:t>
      </w:r>
    </w:p>
    <w:p w14:paraId="1DB1F26A" w14:textId="77777777" w:rsidR="00A02AB5" w:rsidRPr="0039207B" w:rsidRDefault="00A02AB5" w:rsidP="004C5A82">
      <w:pPr>
        <w:ind w:left="-142"/>
        <w:rPr>
          <w:rFonts w:ascii="Bookman Old Style" w:hAnsi="Bookman Old Style"/>
          <w:b/>
          <w:bCs/>
          <w:i/>
        </w:rPr>
      </w:pPr>
    </w:p>
    <w:p w14:paraId="337F2870" w14:textId="77777777" w:rsidR="00A02AB5" w:rsidRDefault="00A02AB5" w:rsidP="00A02AB5">
      <w:pPr>
        <w:rPr>
          <w:rFonts w:ascii="Bookman Old Style" w:hAnsi="Bookman Old Style"/>
          <w:b/>
          <w:i/>
          <w:sz w:val="20"/>
        </w:rPr>
      </w:pPr>
      <w:bookmarkStart w:id="1" w:name="_Hlk167691927"/>
      <w:r>
        <w:rPr>
          <w:b/>
        </w:rPr>
        <w:t>Poplatek za střelce  - 100,- Kč, platba na místě neposílejte na účet.</w:t>
      </w:r>
    </w:p>
    <w:bookmarkEnd w:id="1"/>
    <w:p w14:paraId="303F24AF" w14:textId="77777777" w:rsidR="00A02AB5" w:rsidRDefault="00A02AB5" w:rsidP="00A02AB5"/>
    <w:p w14:paraId="0F2D5ADC" w14:textId="7A26809A" w:rsidR="00A02AB5" w:rsidRDefault="004C5A82" w:rsidP="00A02AB5">
      <w:pPr>
        <w:ind w:right="-142"/>
        <w:rPr>
          <w:rFonts w:ascii="Bookman Old Style" w:hAnsi="Bookman Old Style"/>
          <w:b/>
          <w:bCs/>
          <w:i/>
        </w:rPr>
      </w:pPr>
      <w:r>
        <w:rPr>
          <w:rFonts w:ascii="Bookman Old Style" w:hAnsi="Bookman Old Style"/>
          <w:i/>
        </w:rPr>
        <w:t>Poplatek za zkoušky musí být</w:t>
      </w:r>
      <w:r>
        <w:rPr>
          <w:rFonts w:ascii="Bookman Old Style" w:hAnsi="Bookman Old Style"/>
          <w:b/>
          <w:i/>
        </w:rPr>
        <w:t xml:space="preserve"> </w:t>
      </w:r>
      <w:r>
        <w:rPr>
          <w:rFonts w:ascii="Bookman Old Style" w:hAnsi="Bookman Old Style"/>
          <w:b/>
          <w:i/>
          <w:u w:val="single"/>
        </w:rPr>
        <w:t xml:space="preserve">uhrazen do </w:t>
      </w:r>
      <w:r w:rsidR="00490A4D">
        <w:rPr>
          <w:rFonts w:ascii="Bookman Old Style" w:hAnsi="Bookman Old Style"/>
          <w:b/>
          <w:i/>
          <w:u w:val="single"/>
        </w:rPr>
        <w:t>30</w:t>
      </w:r>
      <w:r>
        <w:rPr>
          <w:rFonts w:ascii="Bookman Old Style" w:hAnsi="Bookman Old Style"/>
          <w:b/>
          <w:i/>
          <w:u w:val="single"/>
        </w:rPr>
        <w:t>.červ</w:t>
      </w:r>
      <w:r w:rsidR="00A02AB5">
        <w:rPr>
          <w:rFonts w:ascii="Bookman Old Style" w:hAnsi="Bookman Old Style"/>
          <w:b/>
          <w:i/>
          <w:u w:val="single"/>
        </w:rPr>
        <w:t>e</w:t>
      </w:r>
      <w:r>
        <w:rPr>
          <w:rFonts w:ascii="Bookman Old Style" w:hAnsi="Bookman Old Style"/>
          <w:b/>
          <w:i/>
          <w:u w:val="single"/>
        </w:rPr>
        <w:t>n</w:t>
      </w:r>
      <w:r w:rsidR="00A02AB5">
        <w:rPr>
          <w:rFonts w:ascii="Bookman Old Style" w:hAnsi="Bookman Old Style"/>
          <w:b/>
          <w:i/>
          <w:u w:val="single"/>
        </w:rPr>
        <w:t>ce</w:t>
      </w:r>
      <w:r>
        <w:rPr>
          <w:rFonts w:ascii="Bookman Old Style" w:hAnsi="Bookman Old Style"/>
          <w:b/>
          <w:i/>
          <w:u w:val="single"/>
        </w:rPr>
        <w:t xml:space="preserve"> 202</w:t>
      </w:r>
      <w:r w:rsidR="00490A4D">
        <w:rPr>
          <w:rFonts w:ascii="Bookman Old Style" w:hAnsi="Bookman Old Style"/>
          <w:b/>
          <w:i/>
          <w:u w:val="single"/>
        </w:rPr>
        <w:t>5</w:t>
      </w:r>
      <w:r>
        <w:rPr>
          <w:rFonts w:ascii="Bookman Old Style" w:hAnsi="Bookman Old Style"/>
          <w:b/>
          <w:i/>
          <w:u w:val="single"/>
        </w:rPr>
        <w:t xml:space="preserve"> !!!</w:t>
      </w:r>
      <w:r>
        <w:rPr>
          <w:rFonts w:ascii="Bookman Old Style" w:hAnsi="Bookman Old Style"/>
          <w:b/>
          <w:i/>
        </w:rPr>
        <w:t xml:space="preserve"> </w:t>
      </w:r>
      <w:r>
        <w:rPr>
          <w:rFonts w:ascii="Bookman Old Style" w:hAnsi="Bookman Old Style"/>
          <w:i/>
        </w:rPr>
        <w:t xml:space="preserve">na sekretariátu </w:t>
      </w:r>
      <w:smartTag w:uri="urn:schemas-microsoft-com:office:smarttags" w:element="PersonName">
        <w:smartTag w:uri="urn:schemas-microsoft-com:office:smarttags" w:element="PersonName">
          <w:r>
            <w:rPr>
              <w:rFonts w:ascii="Bookman Old Style" w:hAnsi="Bookman Old Style"/>
              <w:i/>
            </w:rPr>
            <w:t>OMS</w:t>
          </w:r>
        </w:smartTag>
        <w:r>
          <w:rPr>
            <w:rFonts w:ascii="Bookman Old Style" w:hAnsi="Bookman Old Style"/>
            <w:i/>
          </w:rPr>
          <w:t xml:space="preserve"> Rakovník</w:t>
        </w:r>
      </w:smartTag>
      <w:r>
        <w:rPr>
          <w:rFonts w:ascii="Bookman Old Style" w:hAnsi="Bookman Old Style"/>
          <w:i/>
        </w:rPr>
        <w:t xml:space="preserve"> v úřední dny pondělí a středa od </w:t>
      </w:r>
      <w:r>
        <w:rPr>
          <w:rFonts w:ascii="Bookman Old Style" w:hAnsi="Bookman Old Style"/>
          <w:b/>
          <w:i/>
        </w:rPr>
        <w:t xml:space="preserve">08.00 </w:t>
      </w:r>
      <w:r w:rsidR="00A02AB5">
        <w:rPr>
          <w:rFonts w:ascii="Bookman Old Style" w:hAnsi="Bookman Old Style"/>
          <w:b/>
          <w:i/>
        </w:rPr>
        <w:t>–</w:t>
      </w:r>
      <w:r>
        <w:rPr>
          <w:rFonts w:ascii="Bookman Old Style" w:hAnsi="Bookman Old Style"/>
          <w:b/>
          <w:i/>
        </w:rPr>
        <w:t xml:space="preserve"> </w:t>
      </w:r>
      <w:r w:rsidR="00A02AB5">
        <w:rPr>
          <w:rFonts w:ascii="Bookman Old Style" w:hAnsi="Bookman Old Style"/>
          <w:b/>
          <w:i/>
        </w:rPr>
        <w:t>12.</w:t>
      </w:r>
      <w:proofErr w:type="gramStart"/>
      <w:r w:rsidR="00A02AB5">
        <w:rPr>
          <w:rFonts w:ascii="Bookman Old Style" w:hAnsi="Bookman Old Style"/>
          <w:b/>
          <w:i/>
        </w:rPr>
        <w:t>00  12</w:t>
      </w:r>
      <w:proofErr w:type="gramEnd"/>
      <w:r w:rsidR="00A02AB5">
        <w:rPr>
          <w:rFonts w:ascii="Bookman Old Style" w:hAnsi="Bookman Old Style"/>
          <w:b/>
          <w:i/>
        </w:rPr>
        <w:t xml:space="preserve">,30 - </w:t>
      </w:r>
      <w:r>
        <w:rPr>
          <w:rFonts w:ascii="Bookman Old Style" w:hAnsi="Bookman Old Style"/>
          <w:b/>
          <w:i/>
        </w:rPr>
        <w:t>16.00 hod.</w:t>
      </w:r>
      <w:r>
        <w:rPr>
          <w:rFonts w:ascii="Bookman Old Style" w:hAnsi="Bookman Old Style"/>
          <w:i/>
        </w:rPr>
        <w:t xml:space="preserve">, </w:t>
      </w:r>
      <w:r>
        <w:rPr>
          <w:rFonts w:ascii="Bookman Old Style" w:hAnsi="Bookman Old Style"/>
        </w:rPr>
        <w:t>složenkou C,</w:t>
      </w:r>
      <w:r>
        <w:rPr>
          <w:rFonts w:ascii="Bookman Old Style" w:hAnsi="Bookman Old Style"/>
          <w:i/>
        </w:rPr>
        <w:t xml:space="preserve"> na adresu OMS Rakovník a na účet </w:t>
      </w:r>
      <w:r w:rsidRPr="00041544">
        <w:rPr>
          <w:rFonts w:ascii="Bookman Old Style" w:hAnsi="Bookman Old Style"/>
          <w:b/>
          <w:i/>
        </w:rPr>
        <w:t>540162369/0800</w:t>
      </w:r>
      <w:r>
        <w:rPr>
          <w:rFonts w:ascii="Bookman Old Style" w:hAnsi="Bookman Old Style"/>
          <w:i/>
        </w:rPr>
        <w:t xml:space="preserve">,var.symbol </w:t>
      </w:r>
      <w:r w:rsidRPr="00041544">
        <w:rPr>
          <w:rFonts w:ascii="Bookman Old Style" w:hAnsi="Bookman Old Style"/>
          <w:b/>
          <w:i/>
        </w:rPr>
        <w:t>00303</w:t>
      </w:r>
      <w:r>
        <w:rPr>
          <w:rFonts w:ascii="Bookman Old Style" w:hAnsi="Bookman Old Style"/>
          <w:b/>
          <w:i/>
        </w:rPr>
        <w:t>,</w:t>
      </w:r>
      <w:r>
        <w:rPr>
          <w:rFonts w:ascii="Bookman Old Style" w:hAnsi="Bookman Old Style"/>
          <w:i/>
        </w:rPr>
        <w:t xml:space="preserve">specifický symbol </w:t>
      </w:r>
      <w:r>
        <w:rPr>
          <w:rFonts w:ascii="Bookman Old Style" w:hAnsi="Bookman Old Style"/>
          <w:b/>
          <w:i/>
        </w:rPr>
        <w:t xml:space="preserve">tetovací číslo psa/feny </w:t>
      </w:r>
      <w:r>
        <w:rPr>
          <w:rFonts w:ascii="Bookman Old Style" w:hAnsi="Bookman Old Style"/>
          <w:i/>
        </w:rPr>
        <w:t xml:space="preserve"> do </w:t>
      </w:r>
      <w:r w:rsidR="00490A4D">
        <w:rPr>
          <w:rFonts w:ascii="Bookman Old Style" w:hAnsi="Bookman Old Style"/>
          <w:b/>
          <w:bCs/>
          <w:i/>
        </w:rPr>
        <w:t>30</w:t>
      </w:r>
      <w:r>
        <w:rPr>
          <w:rFonts w:ascii="Bookman Old Style" w:hAnsi="Bookman Old Style"/>
          <w:b/>
          <w:bCs/>
          <w:i/>
        </w:rPr>
        <w:t>.červ</w:t>
      </w:r>
      <w:r w:rsidR="00A02AB5">
        <w:rPr>
          <w:rFonts w:ascii="Bookman Old Style" w:hAnsi="Bookman Old Style"/>
          <w:b/>
          <w:bCs/>
          <w:i/>
        </w:rPr>
        <w:t>e</w:t>
      </w:r>
      <w:r>
        <w:rPr>
          <w:rFonts w:ascii="Bookman Old Style" w:hAnsi="Bookman Old Style"/>
          <w:b/>
          <w:bCs/>
          <w:i/>
        </w:rPr>
        <w:t>n</w:t>
      </w:r>
      <w:r w:rsidR="00A02AB5">
        <w:rPr>
          <w:rFonts w:ascii="Bookman Old Style" w:hAnsi="Bookman Old Style"/>
          <w:b/>
          <w:bCs/>
          <w:i/>
        </w:rPr>
        <w:t>ce</w:t>
      </w:r>
      <w:r>
        <w:rPr>
          <w:rFonts w:ascii="Bookman Old Style" w:hAnsi="Bookman Old Style"/>
          <w:b/>
          <w:bCs/>
          <w:i/>
        </w:rPr>
        <w:t xml:space="preserve"> 202</w:t>
      </w:r>
      <w:r w:rsidR="00490A4D">
        <w:rPr>
          <w:rFonts w:ascii="Bookman Old Style" w:hAnsi="Bookman Old Style"/>
          <w:b/>
          <w:bCs/>
          <w:i/>
        </w:rPr>
        <w:t>5</w:t>
      </w:r>
      <w:r>
        <w:rPr>
          <w:rFonts w:ascii="Bookman Old Style" w:hAnsi="Bookman Old Style"/>
          <w:b/>
          <w:bCs/>
          <w:i/>
        </w:rPr>
        <w:t xml:space="preserve"> !!!</w:t>
      </w:r>
    </w:p>
    <w:p w14:paraId="1995C642" w14:textId="77777777" w:rsidR="001E5B4C" w:rsidRDefault="001E5B4C" w:rsidP="00A02AB5">
      <w:pPr>
        <w:ind w:right="-142"/>
        <w:rPr>
          <w:rFonts w:ascii="Bookman Old Style" w:hAnsi="Bookman Old Style"/>
          <w:b/>
          <w:i/>
          <w:u w:val="single"/>
        </w:rPr>
      </w:pPr>
    </w:p>
    <w:p w14:paraId="4FB5519F" w14:textId="3D78079E" w:rsidR="00A02AB5" w:rsidRPr="00A02AB5" w:rsidRDefault="00A02AB5" w:rsidP="00A02AB5">
      <w:pPr>
        <w:ind w:right="-142"/>
      </w:pPr>
      <w:r w:rsidRPr="00C94FD1">
        <w:rPr>
          <w:rFonts w:ascii="Bookman Old Style" w:hAnsi="Bookman Old Style"/>
          <w:b/>
          <w:i/>
          <w:color w:val="FF0000"/>
          <w:sz w:val="24"/>
        </w:rPr>
        <w:t>Uzávěrka přihlášek a plateb na zkoušky</w:t>
      </w:r>
      <w:r>
        <w:rPr>
          <w:rFonts w:ascii="Bookman Old Style" w:hAnsi="Bookman Old Style"/>
          <w:b/>
          <w:i/>
          <w:color w:val="FF0000"/>
          <w:sz w:val="24"/>
        </w:rPr>
        <w:t xml:space="preserve"> je </w:t>
      </w:r>
      <w:r w:rsidR="00490A4D">
        <w:rPr>
          <w:rFonts w:ascii="Bookman Old Style" w:hAnsi="Bookman Old Style"/>
          <w:b/>
          <w:i/>
          <w:color w:val="FF0000"/>
          <w:sz w:val="24"/>
        </w:rPr>
        <w:t>30</w:t>
      </w:r>
      <w:r>
        <w:rPr>
          <w:rFonts w:ascii="Bookman Old Style" w:hAnsi="Bookman Old Style"/>
          <w:b/>
          <w:i/>
          <w:color w:val="FF0000"/>
          <w:sz w:val="24"/>
        </w:rPr>
        <w:t xml:space="preserve">.července </w:t>
      </w:r>
      <w:proofErr w:type="gramStart"/>
      <w:r>
        <w:rPr>
          <w:rFonts w:ascii="Bookman Old Style" w:hAnsi="Bookman Old Style"/>
          <w:b/>
          <w:i/>
          <w:color w:val="FF0000"/>
          <w:sz w:val="24"/>
        </w:rPr>
        <w:t>202</w:t>
      </w:r>
      <w:r w:rsidR="00490A4D">
        <w:rPr>
          <w:rFonts w:ascii="Bookman Old Style" w:hAnsi="Bookman Old Style"/>
          <w:b/>
          <w:i/>
          <w:color w:val="FF0000"/>
          <w:sz w:val="24"/>
        </w:rPr>
        <w:t>5</w:t>
      </w:r>
      <w:r>
        <w:rPr>
          <w:rFonts w:ascii="Bookman Old Style" w:hAnsi="Bookman Old Style"/>
          <w:b/>
          <w:i/>
          <w:color w:val="FF0000"/>
          <w:sz w:val="24"/>
        </w:rPr>
        <w:t xml:space="preserve"> !!!</w:t>
      </w:r>
      <w:proofErr w:type="gramEnd"/>
    </w:p>
    <w:p w14:paraId="4F55EA52" w14:textId="77777777" w:rsidR="00A02AB5" w:rsidRPr="00F32E5A" w:rsidRDefault="00A02AB5" w:rsidP="00A02AB5">
      <w:pPr>
        <w:rPr>
          <w:sz w:val="20"/>
        </w:rPr>
      </w:pPr>
      <w:r w:rsidRPr="00F32E5A">
        <w:rPr>
          <w:sz w:val="20"/>
        </w:rPr>
        <w:t>Majitelům psů, kteří se ke zkouškám nedostaví nebude poplatek vrácen a je použit na administrativní výlohy.</w:t>
      </w:r>
    </w:p>
    <w:p w14:paraId="2E0B38A9" w14:textId="77777777" w:rsidR="00A02AB5" w:rsidRDefault="00A02AB5" w:rsidP="00A02AB5">
      <w:pPr>
        <w:rPr>
          <w:color w:val="000000"/>
          <w:sz w:val="20"/>
        </w:rPr>
      </w:pPr>
      <w:r w:rsidRPr="00F32E5A">
        <w:rPr>
          <w:color w:val="000000"/>
          <w:sz w:val="20"/>
        </w:rPr>
        <w:t>Poplatek, za zkoušky uhraďte při podání přihlášky (JINAK NENÍ PŘIHLÁŠKA PLATNÁ – NA MÍSTĚ NELZE PLATIT</w:t>
      </w:r>
      <w:r>
        <w:rPr>
          <w:color w:val="000000"/>
          <w:sz w:val="20"/>
        </w:rPr>
        <w:t xml:space="preserve"> ani přijímat přihlášky</w:t>
      </w:r>
      <w:r w:rsidRPr="00F32E5A">
        <w:rPr>
          <w:color w:val="000000"/>
          <w:sz w:val="20"/>
        </w:rPr>
        <w:t>)</w:t>
      </w:r>
    </w:p>
    <w:p w14:paraId="7F89824F" w14:textId="77777777" w:rsidR="00A02AB5" w:rsidRPr="00F32E5A" w:rsidRDefault="00A02AB5" w:rsidP="00A02AB5">
      <w:pPr>
        <w:rPr>
          <w:sz w:val="20"/>
        </w:rPr>
      </w:pPr>
    </w:p>
    <w:p w14:paraId="397B686D" w14:textId="58898FBA" w:rsidR="004C5A82" w:rsidRPr="00A02AB5" w:rsidRDefault="00A02AB5" w:rsidP="004C5A82">
      <w:pPr>
        <w:rPr>
          <w:rFonts w:ascii="Bookman Old Style" w:hAnsi="Bookman Old Style"/>
          <w:b/>
          <w:bCs/>
          <w:i/>
          <w:u w:val="single"/>
        </w:rPr>
      </w:pPr>
      <w:r w:rsidRPr="00A76B37">
        <w:rPr>
          <w:b/>
        </w:rPr>
        <w:t>O přijetí psa na zkoušky rozhoduje pořadatel!!!</w:t>
      </w:r>
    </w:p>
    <w:p w14:paraId="503A1B25" w14:textId="77777777" w:rsidR="004C5A82" w:rsidRDefault="004C5A82" w:rsidP="004C5A82">
      <w:pPr>
        <w:rPr>
          <w:rFonts w:ascii="Bookman Old Style" w:hAnsi="Bookman Old Style"/>
          <w:b/>
          <w:i/>
          <w:u w:val="single"/>
        </w:rPr>
      </w:pPr>
    </w:p>
    <w:p w14:paraId="665D36C1" w14:textId="77777777" w:rsidR="00564F6F" w:rsidRDefault="00564F6F" w:rsidP="004C5A82">
      <w:pPr>
        <w:rPr>
          <w:rFonts w:ascii="Bookman Old Style" w:hAnsi="Bookman Old Style"/>
          <w:b/>
          <w:i/>
          <w:u w:val="single"/>
        </w:rPr>
      </w:pPr>
    </w:p>
    <w:p w14:paraId="60303E18" w14:textId="596DDA51" w:rsidR="004C5A82" w:rsidRDefault="004C5A82" w:rsidP="004C5A82">
      <w:pPr>
        <w:rPr>
          <w:rFonts w:ascii="Bookman Old Style" w:hAnsi="Bookman Old Style"/>
          <w:i/>
        </w:rPr>
      </w:pPr>
      <w:r>
        <w:rPr>
          <w:rFonts w:ascii="Bookman Old Style" w:hAnsi="Bookman Old Style"/>
          <w:b/>
          <w:i/>
          <w:u w:val="single"/>
        </w:rPr>
        <w:t>Pokyny pro vůdce:</w:t>
      </w:r>
      <w:r>
        <w:rPr>
          <w:rFonts w:ascii="Bookman Old Style" w:hAnsi="Bookman Old Style"/>
        </w:rPr>
        <w:t xml:space="preserve">  </w:t>
      </w:r>
      <w:r>
        <w:rPr>
          <w:rFonts w:ascii="Bookman Old Style" w:hAnsi="Bookman Old Style"/>
          <w:i/>
        </w:rPr>
        <w:t xml:space="preserve">před zahájením zkoušek předloží vůdce psa tyto </w:t>
      </w:r>
      <w:r>
        <w:rPr>
          <w:rFonts w:ascii="Bookman Old Style" w:hAnsi="Bookman Old Style"/>
          <w:b/>
          <w:i/>
        </w:rPr>
        <w:t>doklady</w:t>
      </w:r>
      <w:r>
        <w:rPr>
          <w:rFonts w:ascii="Bookman Old Style" w:hAnsi="Bookman Old Style"/>
          <w:i/>
        </w:rPr>
        <w:t>:</w:t>
      </w:r>
    </w:p>
    <w:p w14:paraId="35CB0EE3" w14:textId="77777777" w:rsidR="004C5A82" w:rsidRDefault="004C5A82" w:rsidP="004C5A82">
      <w:pPr>
        <w:rPr>
          <w:rFonts w:ascii="Bookman Old Style" w:hAnsi="Bookman Old Style"/>
          <w:i/>
        </w:rPr>
      </w:pPr>
      <w:r>
        <w:rPr>
          <w:rFonts w:ascii="Bookman Old Style" w:hAnsi="Bookman Old Style"/>
          <w:i/>
        </w:rPr>
        <w:t xml:space="preserve">. </w:t>
      </w:r>
      <w:r w:rsidRPr="0039207B">
        <w:rPr>
          <w:rFonts w:ascii="Bookman Old Style" w:hAnsi="Bookman Old Style"/>
          <w:b/>
          <w:i/>
          <w:sz w:val="24"/>
          <w:szCs w:val="24"/>
        </w:rPr>
        <w:t>doklad o zaplacení zkoušek</w:t>
      </w:r>
    </w:p>
    <w:p w14:paraId="4A06F115" w14:textId="77777777" w:rsidR="004C5A82" w:rsidRPr="00957990" w:rsidRDefault="004C5A82" w:rsidP="004C5A82">
      <w:pPr>
        <w:rPr>
          <w:rFonts w:ascii="Bookman Old Style" w:hAnsi="Bookman Old Style"/>
          <w:b/>
          <w:i/>
          <w:szCs w:val="22"/>
        </w:rPr>
      </w:pPr>
      <w:r>
        <w:rPr>
          <w:rFonts w:ascii="Bookman Old Style" w:hAnsi="Bookman Old Style"/>
          <w:i/>
        </w:rPr>
        <w:t xml:space="preserve">. </w:t>
      </w:r>
      <w:r>
        <w:rPr>
          <w:rFonts w:ascii="Bookman Old Style" w:hAnsi="Bookman Old Style"/>
          <w:b/>
          <w:i/>
          <w:szCs w:val="22"/>
        </w:rPr>
        <w:t>průkaz původu psa/feny</w:t>
      </w:r>
    </w:p>
    <w:p w14:paraId="075B8B93" w14:textId="77777777" w:rsidR="004C5A82" w:rsidRDefault="004C5A82" w:rsidP="004C5A82">
      <w:pPr>
        <w:rPr>
          <w:rFonts w:ascii="Bookman Old Style" w:hAnsi="Bookman Old Style"/>
          <w:b/>
          <w:i/>
        </w:rPr>
      </w:pPr>
      <w:r>
        <w:rPr>
          <w:rFonts w:ascii="Bookman Old Style" w:hAnsi="Bookman Old Style"/>
          <w:b/>
          <w:i/>
        </w:rPr>
        <w:t>. očkovací průkaz psa/feny</w:t>
      </w:r>
    </w:p>
    <w:p w14:paraId="330C2C3D" w14:textId="5041ED35" w:rsidR="004C5A82" w:rsidRPr="00C94FD1" w:rsidRDefault="00C0061C" w:rsidP="00C0061C">
      <w:pPr>
        <w:rPr>
          <w:rFonts w:ascii="Bookman Old Style" w:hAnsi="Bookman Old Style"/>
          <w:b/>
          <w:i/>
        </w:rPr>
      </w:pPr>
      <w:r>
        <w:rPr>
          <w:rFonts w:ascii="Bookman Old Style" w:hAnsi="Bookman Old Style"/>
          <w:b/>
          <w:i/>
        </w:rPr>
        <w:t xml:space="preserve">. </w:t>
      </w:r>
      <w:proofErr w:type="spellStart"/>
      <w:r w:rsidR="004C5A82" w:rsidRPr="00041544">
        <w:rPr>
          <w:rFonts w:ascii="Bookman Old Style" w:hAnsi="Bookman Old Style"/>
          <w:b/>
          <w:i/>
        </w:rPr>
        <w:t>vzteklině</w:t>
      </w:r>
      <w:r w:rsidR="004C5A82">
        <w:rPr>
          <w:rFonts w:ascii="Bookman Old Style" w:hAnsi="Bookman Old Style"/>
          <w:i/>
        </w:rPr>
        <w:t>,u</w:t>
      </w:r>
      <w:proofErr w:type="spellEnd"/>
      <w:r w:rsidR="004C5A82">
        <w:rPr>
          <w:rFonts w:ascii="Bookman Old Style" w:hAnsi="Bookman Old Style"/>
          <w:i/>
        </w:rPr>
        <w:t xml:space="preserve"> </w:t>
      </w:r>
      <w:proofErr w:type="spellStart"/>
      <w:r w:rsidR="004C5A82">
        <w:rPr>
          <w:rFonts w:ascii="Bookman Old Style" w:hAnsi="Bookman Old Style"/>
          <w:i/>
        </w:rPr>
        <w:t>prvovakcinace</w:t>
      </w:r>
      <w:proofErr w:type="spellEnd"/>
      <w:r w:rsidR="004C5A82">
        <w:rPr>
          <w:rFonts w:ascii="Bookman Old Style" w:hAnsi="Bookman Old Style"/>
          <w:i/>
        </w:rPr>
        <w:t xml:space="preserve"> starší 1 měsíc, proti </w:t>
      </w:r>
      <w:r w:rsidR="004C5A82">
        <w:rPr>
          <w:rFonts w:ascii="Bookman Old Style" w:hAnsi="Bookman Old Style"/>
          <w:b/>
          <w:bCs/>
          <w:i/>
        </w:rPr>
        <w:t xml:space="preserve">psince a </w:t>
      </w:r>
      <w:proofErr w:type="spellStart"/>
      <w:r w:rsidR="004C5A82">
        <w:rPr>
          <w:rFonts w:ascii="Bookman Old Style" w:hAnsi="Bookman Old Style"/>
          <w:b/>
          <w:bCs/>
          <w:i/>
        </w:rPr>
        <w:t>inf</w:t>
      </w:r>
      <w:proofErr w:type="spellEnd"/>
      <w:r w:rsidR="004C5A82">
        <w:rPr>
          <w:rFonts w:ascii="Bookman Old Style" w:hAnsi="Bookman Old Style"/>
          <w:b/>
          <w:bCs/>
          <w:i/>
        </w:rPr>
        <w:t xml:space="preserve">. hepatitidě. </w:t>
      </w:r>
      <w:r w:rsidR="004C5A82">
        <w:rPr>
          <w:rFonts w:ascii="Bookman Old Style" w:hAnsi="Bookman Old Style"/>
          <w:i/>
        </w:rPr>
        <w:t>Podle charakteru a rozsahu akce a s přihlédnutím k aktuální</w:t>
      </w:r>
      <w:r w:rsidR="004C5A82">
        <w:rPr>
          <w:rFonts w:ascii="Bookman Old Style" w:hAnsi="Bookman Old Style"/>
          <w:b/>
          <w:bCs/>
          <w:i/>
        </w:rPr>
        <w:t xml:space="preserve">  </w:t>
      </w:r>
      <w:r w:rsidR="004C5A82">
        <w:rPr>
          <w:rFonts w:ascii="Bookman Old Style" w:hAnsi="Bookman Old Style"/>
          <w:i/>
        </w:rPr>
        <w:t xml:space="preserve">nákazové situaci může být toto vakcinační schéma rozšířeno o další nákazy, jako např.  </w:t>
      </w:r>
      <w:proofErr w:type="spellStart"/>
      <w:r w:rsidR="004C5A82" w:rsidRPr="00041544">
        <w:rPr>
          <w:rFonts w:ascii="Bookman Old Style" w:hAnsi="Bookman Old Style"/>
          <w:b/>
          <w:i/>
        </w:rPr>
        <w:t>parvovirozu</w:t>
      </w:r>
      <w:proofErr w:type="spellEnd"/>
      <w:r w:rsidR="004C5A82">
        <w:rPr>
          <w:rFonts w:ascii="Bookman Old Style" w:hAnsi="Bookman Old Style"/>
          <w:i/>
        </w:rPr>
        <w:t xml:space="preserve"> a </w:t>
      </w:r>
      <w:proofErr w:type="spellStart"/>
      <w:r w:rsidR="004C5A82" w:rsidRPr="00041544">
        <w:rPr>
          <w:rFonts w:ascii="Bookman Old Style" w:hAnsi="Bookman Old Style"/>
          <w:b/>
          <w:i/>
        </w:rPr>
        <w:t>leptospirozu</w:t>
      </w:r>
      <w:proofErr w:type="spellEnd"/>
      <w:r w:rsidR="004C5A82">
        <w:rPr>
          <w:rFonts w:ascii="Bookman Old Style" w:hAnsi="Bookman Old Style"/>
          <w:i/>
        </w:rPr>
        <w:t>.</w:t>
      </w:r>
      <w:r w:rsidR="004C5A82">
        <w:rPr>
          <w:rFonts w:ascii="Bookman Old Style" w:hAnsi="Bookman Old Style"/>
          <w:b/>
          <w:i/>
        </w:rPr>
        <w:t>.</w:t>
      </w:r>
      <w:r w:rsidR="004C5A82">
        <w:rPr>
          <w:rFonts w:ascii="Bookman Old Style" w:hAnsi="Bookman Old Style"/>
          <w:bCs/>
          <w:i/>
        </w:rPr>
        <w:t xml:space="preserve">Psi, kteří nebudou vyhovovat výše uvedeným požadavkům, nebo se nedostaví ve stanovenou dobu k </w:t>
      </w:r>
      <w:proofErr w:type="spellStart"/>
      <w:r w:rsidR="004C5A82">
        <w:rPr>
          <w:rFonts w:ascii="Bookman Old Style" w:hAnsi="Bookman Old Style"/>
          <w:bCs/>
          <w:i/>
        </w:rPr>
        <w:t>veterin.přejímce,se</w:t>
      </w:r>
      <w:proofErr w:type="spellEnd"/>
      <w:r w:rsidR="004C5A82">
        <w:rPr>
          <w:rFonts w:ascii="Bookman Old Style" w:hAnsi="Bookman Old Style"/>
          <w:bCs/>
          <w:i/>
        </w:rPr>
        <w:t xml:space="preserve"> nesmí svodu zúčastnit.</w:t>
      </w:r>
    </w:p>
    <w:p w14:paraId="7509FD38" w14:textId="77777777" w:rsidR="004C5A82" w:rsidRDefault="004C5A82" w:rsidP="004C5A82">
      <w:pPr>
        <w:rPr>
          <w:rFonts w:ascii="Bookman Old Style" w:hAnsi="Bookman Old Style"/>
          <w:b/>
          <w:i/>
        </w:rPr>
      </w:pPr>
      <w:r>
        <w:rPr>
          <w:rFonts w:ascii="Bookman Old Style" w:hAnsi="Bookman Old Style"/>
          <w:i/>
        </w:rPr>
        <w:t xml:space="preserve">    </w:t>
      </w:r>
      <w:r w:rsidRPr="00041544">
        <w:rPr>
          <w:rFonts w:ascii="Bookman Old Style" w:hAnsi="Bookman Old Style"/>
          <w:b/>
          <w:i/>
        </w:rPr>
        <w:t>členský průkaz ČMMJ, zbrojní průkaz</w:t>
      </w:r>
      <w:r>
        <w:rPr>
          <w:rFonts w:ascii="Bookman Old Style" w:hAnsi="Bookman Old Style"/>
          <w:b/>
          <w:i/>
        </w:rPr>
        <w:t xml:space="preserve"> skupiny</w:t>
      </w:r>
      <w:r w:rsidRPr="00041544">
        <w:rPr>
          <w:rFonts w:ascii="Bookman Old Style" w:hAnsi="Bookman Old Style"/>
          <w:b/>
          <w:i/>
        </w:rPr>
        <w:t xml:space="preserve"> </w:t>
      </w:r>
      <w:proofErr w:type="spellStart"/>
      <w:r w:rsidRPr="00041544">
        <w:rPr>
          <w:rFonts w:ascii="Bookman Old Style" w:hAnsi="Bookman Old Style"/>
          <w:b/>
          <w:i/>
        </w:rPr>
        <w:t>C</w:t>
      </w:r>
      <w:r>
        <w:rPr>
          <w:rFonts w:ascii="Bookman Old Style" w:hAnsi="Bookman Old Style"/>
          <w:b/>
          <w:i/>
        </w:rPr>
        <w:t>,průkaz</w:t>
      </w:r>
      <w:proofErr w:type="spellEnd"/>
      <w:r>
        <w:rPr>
          <w:rFonts w:ascii="Bookman Old Style" w:hAnsi="Bookman Old Style"/>
          <w:b/>
          <w:i/>
        </w:rPr>
        <w:t xml:space="preserve"> </w:t>
      </w:r>
      <w:proofErr w:type="spellStart"/>
      <w:r>
        <w:rPr>
          <w:rFonts w:ascii="Bookman Old Style" w:hAnsi="Bookman Old Style"/>
          <w:b/>
          <w:i/>
        </w:rPr>
        <w:t>zbraně,lovecký</w:t>
      </w:r>
      <w:proofErr w:type="spellEnd"/>
    </w:p>
    <w:p w14:paraId="1B443E1D" w14:textId="77777777" w:rsidR="004C5A82" w:rsidRPr="00957990" w:rsidRDefault="004C5A82" w:rsidP="004C5A82">
      <w:pPr>
        <w:rPr>
          <w:rFonts w:ascii="Bookman Old Style" w:hAnsi="Bookman Old Style"/>
          <w:i/>
        </w:rPr>
      </w:pPr>
      <w:r>
        <w:rPr>
          <w:rFonts w:ascii="Bookman Old Style" w:hAnsi="Bookman Old Style"/>
          <w:b/>
          <w:i/>
        </w:rPr>
        <w:t xml:space="preserve">   lístek</w:t>
      </w:r>
    </w:p>
    <w:p w14:paraId="240FA040" w14:textId="77777777" w:rsidR="004C5A82" w:rsidRPr="00A20DDF" w:rsidRDefault="004C5A82" w:rsidP="004C5A82">
      <w:pPr>
        <w:autoSpaceDE w:val="0"/>
        <w:autoSpaceDN w:val="0"/>
        <w:adjustRightInd w:val="0"/>
        <w:rPr>
          <w:rFonts w:ascii="Calibri" w:hAnsi="Calibri" w:cs="Calibri"/>
          <w:color w:val="000000"/>
          <w:sz w:val="23"/>
          <w:szCs w:val="23"/>
        </w:rPr>
      </w:pPr>
      <w:r w:rsidRPr="00A20DDF">
        <w:rPr>
          <w:rFonts w:ascii="Calibri" w:hAnsi="Calibri" w:cs="Calibri"/>
          <w:color w:val="000000"/>
          <w:sz w:val="23"/>
          <w:szCs w:val="23"/>
        </w:rPr>
        <w:t xml:space="preserve">Vůdce se dostaví ke zkouškám včas, musí být vybaven podle zkušebního řádu, být myslivecky oblečen a se zbraní. </w:t>
      </w:r>
    </w:p>
    <w:p w14:paraId="06837632" w14:textId="77777777" w:rsidR="004C5A82" w:rsidRPr="00A20DDF" w:rsidRDefault="004C5A82" w:rsidP="004C5A82">
      <w:pPr>
        <w:autoSpaceDE w:val="0"/>
        <w:autoSpaceDN w:val="0"/>
        <w:adjustRightInd w:val="0"/>
        <w:rPr>
          <w:rFonts w:ascii="Calibri" w:hAnsi="Calibri" w:cs="Calibri"/>
          <w:color w:val="000000"/>
          <w:sz w:val="23"/>
          <w:szCs w:val="23"/>
        </w:rPr>
      </w:pPr>
      <w:r w:rsidRPr="00A20DDF">
        <w:rPr>
          <w:rFonts w:ascii="Calibri" w:hAnsi="Calibri" w:cs="Calibri"/>
          <w:color w:val="000000"/>
          <w:sz w:val="23"/>
          <w:szCs w:val="23"/>
        </w:rPr>
        <w:t xml:space="preserve"> Pořadatel neručí za případná onemocnění psů, za úhyn nebo ztrátu psa a neručí za škody způsobené psem v průběhu zkoušek. Za škody způsobené psem ručí vůdce psa. O krmení psa se stará vůdce sám. </w:t>
      </w:r>
    </w:p>
    <w:p w14:paraId="7C59FF74" w14:textId="77777777" w:rsidR="004C5A82" w:rsidRPr="00A20DDF" w:rsidRDefault="004C5A82" w:rsidP="004C5A82">
      <w:pPr>
        <w:autoSpaceDE w:val="0"/>
        <w:autoSpaceDN w:val="0"/>
        <w:adjustRightInd w:val="0"/>
        <w:rPr>
          <w:rFonts w:ascii="Calibri" w:hAnsi="Calibri" w:cs="Calibri"/>
          <w:color w:val="000000"/>
          <w:sz w:val="23"/>
          <w:szCs w:val="23"/>
        </w:rPr>
      </w:pPr>
      <w:r w:rsidRPr="00A20DDF">
        <w:rPr>
          <w:rFonts w:ascii="Calibri" w:hAnsi="Calibri" w:cs="Calibri"/>
          <w:color w:val="000000"/>
          <w:sz w:val="23"/>
          <w:szCs w:val="23"/>
        </w:rPr>
        <w:t xml:space="preserve"> Psi, kteří nevykonávají zkoušku (jednotlivou disciplínu), musí být umístěni tak, aby nenarušovali průběh zkoušek. Volné pobíhání psů je zakázáno. </w:t>
      </w:r>
    </w:p>
    <w:p w14:paraId="23A9F430" w14:textId="77777777" w:rsidR="004C5A82" w:rsidRPr="00A20DDF" w:rsidRDefault="004C5A82" w:rsidP="004C5A82">
      <w:pPr>
        <w:autoSpaceDE w:val="0"/>
        <w:autoSpaceDN w:val="0"/>
        <w:adjustRightInd w:val="0"/>
        <w:rPr>
          <w:rFonts w:ascii="Calibri" w:hAnsi="Calibri" w:cs="Calibri"/>
          <w:color w:val="000000"/>
          <w:sz w:val="23"/>
          <w:szCs w:val="23"/>
        </w:rPr>
      </w:pPr>
      <w:r w:rsidRPr="00A20DDF">
        <w:rPr>
          <w:rFonts w:ascii="Calibri" w:hAnsi="Calibri" w:cs="Calibri"/>
          <w:color w:val="000000"/>
          <w:sz w:val="23"/>
          <w:szCs w:val="23"/>
        </w:rPr>
        <w:t xml:space="preserve"> Do honiteb se vůdci a korona přemísťují po vlastní ose. </w:t>
      </w:r>
    </w:p>
    <w:p w14:paraId="014A3C83" w14:textId="455C5FD9" w:rsidR="004C5A82" w:rsidRPr="00C0061C" w:rsidRDefault="004C5A82" w:rsidP="00C0061C">
      <w:pPr>
        <w:autoSpaceDE w:val="0"/>
        <w:autoSpaceDN w:val="0"/>
        <w:adjustRightInd w:val="0"/>
        <w:rPr>
          <w:rFonts w:ascii="Calibri" w:hAnsi="Calibri" w:cs="Calibri"/>
          <w:color w:val="000000"/>
          <w:sz w:val="23"/>
          <w:szCs w:val="23"/>
        </w:rPr>
      </w:pPr>
      <w:r w:rsidRPr="00A20DDF">
        <w:rPr>
          <w:rFonts w:ascii="Calibri" w:hAnsi="Calibri" w:cs="Calibri"/>
          <w:color w:val="000000"/>
          <w:sz w:val="23"/>
          <w:szCs w:val="23"/>
        </w:rPr>
        <w:t xml:space="preserve"> </w:t>
      </w:r>
    </w:p>
    <w:p w14:paraId="18001A2D" w14:textId="77777777" w:rsidR="004C5A82" w:rsidRDefault="004C5A82" w:rsidP="004C5A82">
      <w:pPr>
        <w:rPr>
          <w:rFonts w:ascii="Bookman Old Style" w:hAnsi="Bookman Old Style"/>
          <w:i/>
        </w:rPr>
      </w:pPr>
      <w:r>
        <w:rPr>
          <w:rFonts w:ascii="Bookman Old Style" w:hAnsi="Bookman Old Style"/>
          <w:i/>
        </w:rPr>
        <w:t xml:space="preserve">Zkoušek </w:t>
      </w:r>
      <w:r>
        <w:rPr>
          <w:rFonts w:ascii="Bookman Old Style" w:hAnsi="Bookman Old Style"/>
          <w:b/>
          <w:i/>
        </w:rPr>
        <w:t>se nemohou zúčastnit</w:t>
      </w:r>
      <w:r>
        <w:rPr>
          <w:rFonts w:ascii="Bookman Old Style" w:hAnsi="Bookman Old Style"/>
          <w:i/>
        </w:rPr>
        <w:t xml:space="preserve"> psi (feny), u kterých nebudou předloženy výše uvedené doklady, psi (feny) zjevně nemocní, háravé feny a psi, kteří se nezúčastnili jarního svodu loveckých psů kde  jejich chovatelské kluby to vyžadují.</w:t>
      </w:r>
    </w:p>
    <w:p w14:paraId="56F8E6BF" w14:textId="77777777" w:rsidR="004C5A82" w:rsidRDefault="004C5A82" w:rsidP="004C5A82">
      <w:pPr>
        <w:rPr>
          <w:rFonts w:ascii="Bookman Old Style" w:hAnsi="Bookman Old Style"/>
          <w:i/>
        </w:rPr>
      </w:pPr>
      <w:r>
        <w:rPr>
          <w:rFonts w:ascii="Bookman Old Style" w:hAnsi="Bookman Old Style"/>
          <w:i/>
        </w:rPr>
        <w:t>Vůdce se dostaví ke zkoušce včas, myslivecky ustrojen. Musí mít veškeré vybavení stanovené zkušebním řádem, je povinen mít sebou zkušební řád, respektovat veškerá jeho ustanovení týkající se barvářských zkoušek, dále je povinen dbát pokynů vrchního rozhodčího, rozhodčích, pořadatelů a ředitele zkoušek.</w:t>
      </w:r>
    </w:p>
    <w:p w14:paraId="29129BF0" w14:textId="77777777" w:rsidR="00C0061C" w:rsidRDefault="004C5A82" w:rsidP="004C5A82">
      <w:pPr>
        <w:pStyle w:val="Nadpis2"/>
      </w:pPr>
      <w:r>
        <w:t xml:space="preserve">          </w:t>
      </w:r>
    </w:p>
    <w:p w14:paraId="45C9ACC8" w14:textId="57BB4BEC" w:rsidR="004C5A82" w:rsidRDefault="00C0061C" w:rsidP="004C5A82">
      <w:pPr>
        <w:pStyle w:val="Nadpis2"/>
      </w:pPr>
      <w:r>
        <w:t xml:space="preserve">                 David Melč                                                        </w:t>
      </w:r>
      <w:r w:rsidR="004C5A82">
        <w:t xml:space="preserve"> Zbyněk </w:t>
      </w:r>
      <w:proofErr w:type="spellStart"/>
      <w:r w:rsidR="004C5A82">
        <w:t>Pochman</w:t>
      </w:r>
      <w:r>
        <w:t>,DiS</w:t>
      </w:r>
      <w:proofErr w:type="spellEnd"/>
      <w:r>
        <w:t>.</w:t>
      </w:r>
      <w:r w:rsidR="004C5A82">
        <w:t xml:space="preserve">                                                            </w:t>
      </w:r>
    </w:p>
    <w:p w14:paraId="737C9031" w14:textId="0CB4ADED" w:rsidR="00564F6F" w:rsidRDefault="004C5A82" w:rsidP="004C5A82">
      <w:pPr>
        <w:rPr>
          <w:rFonts w:ascii="Bookman Old Style" w:hAnsi="Bookman Old Style"/>
          <w:b/>
          <w:i/>
        </w:rPr>
      </w:pPr>
      <w:r>
        <w:rPr>
          <w:rFonts w:ascii="Bookman Old Style" w:hAnsi="Bookman Old Style"/>
          <w:b/>
          <w:i/>
        </w:rPr>
        <w:t xml:space="preserve"> předseda kynologické komise                                 předseda OMS Rakovník</w:t>
      </w:r>
    </w:p>
    <w:p w14:paraId="582B4FF0" w14:textId="77777777" w:rsidR="004C5A82" w:rsidRDefault="004C5A82" w:rsidP="004C5A82">
      <w:pPr>
        <w:rPr>
          <w:rFonts w:ascii="Bookman Old Style" w:hAnsi="Bookman Old Style"/>
          <w:b/>
          <w:i/>
        </w:rPr>
      </w:pPr>
      <w:r>
        <w:rPr>
          <w:rFonts w:ascii="Bookman Old Style" w:hAnsi="Bookman Old Style"/>
          <w:b/>
          <w:i/>
        </w:rPr>
        <w:t xml:space="preserve">         OMS Rakovník</w:t>
      </w:r>
    </w:p>
    <w:p w14:paraId="15349FC4" w14:textId="77777777" w:rsidR="00564F6F" w:rsidRDefault="00564F6F" w:rsidP="004C5A82">
      <w:pPr>
        <w:rPr>
          <w:rFonts w:ascii="Bookman Old Style" w:hAnsi="Bookman Old Style"/>
          <w:b/>
          <w:i/>
        </w:rPr>
      </w:pPr>
    </w:p>
    <w:p w14:paraId="5A44F512" w14:textId="77777777" w:rsidR="00564F6F" w:rsidRDefault="00564F6F" w:rsidP="004C5A82">
      <w:pPr>
        <w:rPr>
          <w:rFonts w:ascii="Bookman Old Style" w:hAnsi="Bookman Old Style"/>
          <w:b/>
          <w:i/>
        </w:rPr>
      </w:pPr>
    </w:p>
    <w:p w14:paraId="52B1125B" w14:textId="77777777" w:rsidR="00564F6F" w:rsidRDefault="00564F6F" w:rsidP="004C5A82">
      <w:pPr>
        <w:rPr>
          <w:rFonts w:ascii="Bookman Old Style" w:hAnsi="Bookman Old Style"/>
          <w:b/>
          <w:i/>
        </w:rPr>
      </w:pPr>
    </w:p>
    <w:p w14:paraId="7B8C88ED" w14:textId="77777777" w:rsidR="00564F6F" w:rsidRDefault="00564F6F" w:rsidP="004C5A82">
      <w:pPr>
        <w:rPr>
          <w:rFonts w:ascii="Bookman Old Style" w:hAnsi="Bookman Old Style"/>
          <w:b/>
          <w:i/>
        </w:rPr>
      </w:pPr>
    </w:p>
    <w:p w14:paraId="4FB8A9B7" w14:textId="6FE83246" w:rsidR="004C5A82" w:rsidRPr="0003739F" w:rsidRDefault="00C0061C" w:rsidP="00C0061C">
      <w:pPr>
        <w:pStyle w:val="Nzev"/>
        <w:tabs>
          <w:tab w:val="left" w:pos="540"/>
        </w:tabs>
        <w:rPr>
          <w:sz w:val="32"/>
          <w:szCs w:val="32"/>
        </w:rPr>
      </w:pPr>
      <w:r w:rsidRPr="00B17C08">
        <w:rPr>
          <w:noProof/>
        </w:rPr>
        <w:drawing>
          <wp:inline distT="0" distB="0" distL="0" distR="0" wp14:anchorId="3656B794" wp14:editId="39DDA709">
            <wp:extent cx="5753100" cy="3329940"/>
            <wp:effectExtent l="0" t="0" r="0" b="3810"/>
            <wp:docPr id="628006418" name="Obrázek 3" descr="Obsah obrázku mapa, text,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006418" name="Obrázek 3" descr="Obsah obrázku mapa, text, snímek obrazovky&#10;&#10;Popis byl vytvořen automatick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100" cy="3329940"/>
                    </a:xfrm>
                    <a:prstGeom prst="rect">
                      <a:avLst/>
                    </a:prstGeom>
                    <a:noFill/>
                    <a:ln>
                      <a:noFill/>
                    </a:ln>
                  </pic:spPr>
                </pic:pic>
              </a:graphicData>
            </a:graphic>
          </wp:inline>
        </w:drawing>
      </w:r>
    </w:p>
    <w:sectPr w:rsidR="004C5A82" w:rsidRPr="0003739F" w:rsidSect="00C006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613CE"/>
    <w:multiLevelType w:val="singleLevel"/>
    <w:tmpl w:val="0A408A74"/>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2C520C8C"/>
    <w:multiLevelType w:val="hybridMultilevel"/>
    <w:tmpl w:val="253E166A"/>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2" w15:restartNumberingAfterBreak="0">
    <w:nsid w:val="7E497BD0"/>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16cid:durableId="1009679757">
    <w:abstractNumId w:val="0"/>
  </w:num>
  <w:num w:numId="2" w16cid:durableId="1439375883">
    <w:abstractNumId w:val="2"/>
  </w:num>
  <w:num w:numId="3" w16cid:durableId="349337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A82"/>
    <w:rsid w:val="001E5B4C"/>
    <w:rsid w:val="00490A4D"/>
    <w:rsid w:val="004C5A82"/>
    <w:rsid w:val="00564F6F"/>
    <w:rsid w:val="00815560"/>
    <w:rsid w:val="00947BB2"/>
    <w:rsid w:val="00A02AB5"/>
    <w:rsid w:val="00A734A0"/>
    <w:rsid w:val="00B37A1D"/>
    <w:rsid w:val="00C0061C"/>
    <w:rsid w:val="00DA16E7"/>
    <w:rsid w:val="00E35F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3C6B540"/>
  <w15:chartTrackingRefBased/>
  <w15:docId w15:val="{1B4413A4-7025-4CEF-B7CF-6CF90A459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C5A82"/>
    <w:pPr>
      <w:spacing w:after="0" w:line="240" w:lineRule="auto"/>
    </w:pPr>
    <w:rPr>
      <w:rFonts w:ascii="Times New Roman" w:eastAsia="Times New Roman" w:hAnsi="Times New Roman" w:cs="Times New Roman"/>
      <w:kern w:val="0"/>
      <w:szCs w:val="20"/>
      <w:lang w:eastAsia="cs-CZ"/>
      <w14:ligatures w14:val="none"/>
    </w:rPr>
  </w:style>
  <w:style w:type="paragraph" w:styleId="Nadpis1">
    <w:name w:val="heading 1"/>
    <w:basedOn w:val="Normln"/>
    <w:next w:val="Normln"/>
    <w:link w:val="Nadpis1Char"/>
    <w:qFormat/>
    <w:rsid w:val="004C5A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nhideWhenUsed/>
    <w:qFormat/>
    <w:rsid w:val="004C5A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4C5A8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4C5A8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4C5A82"/>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4C5A82"/>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4C5A82"/>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4C5A82"/>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4C5A82"/>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C5A8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4C5A8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4C5A82"/>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4C5A82"/>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4C5A82"/>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4C5A8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4C5A8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4C5A8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4C5A82"/>
    <w:rPr>
      <w:rFonts w:eastAsiaTheme="majorEastAsia" w:cstheme="majorBidi"/>
      <w:color w:val="272727" w:themeColor="text1" w:themeTint="D8"/>
    </w:rPr>
  </w:style>
  <w:style w:type="paragraph" w:styleId="Nzev">
    <w:name w:val="Title"/>
    <w:basedOn w:val="Normln"/>
    <w:next w:val="Normln"/>
    <w:link w:val="NzevChar"/>
    <w:qFormat/>
    <w:rsid w:val="004C5A82"/>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C5A8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qFormat/>
    <w:rsid w:val="004C5A82"/>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4C5A8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4C5A82"/>
    <w:pPr>
      <w:spacing w:before="160"/>
      <w:jc w:val="center"/>
    </w:pPr>
    <w:rPr>
      <w:i/>
      <w:iCs/>
      <w:color w:val="404040" w:themeColor="text1" w:themeTint="BF"/>
    </w:rPr>
  </w:style>
  <w:style w:type="character" w:customStyle="1" w:styleId="CittChar">
    <w:name w:val="Citát Char"/>
    <w:basedOn w:val="Standardnpsmoodstavce"/>
    <w:link w:val="Citt"/>
    <w:uiPriority w:val="29"/>
    <w:rsid w:val="004C5A82"/>
    <w:rPr>
      <w:i/>
      <w:iCs/>
      <w:color w:val="404040" w:themeColor="text1" w:themeTint="BF"/>
    </w:rPr>
  </w:style>
  <w:style w:type="paragraph" w:styleId="Odstavecseseznamem">
    <w:name w:val="List Paragraph"/>
    <w:basedOn w:val="Normln"/>
    <w:uiPriority w:val="34"/>
    <w:qFormat/>
    <w:rsid w:val="004C5A82"/>
    <w:pPr>
      <w:ind w:left="720"/>
      <w:contextualSpacing/>
    </w:pPr>
  </w:style>
  <w:style w:type="character" w:styleId="Zdraznnintenzivn">
    <w:name w:val="Intense Emphasis"/>
    <w:basedOn w:val="Standardnpsmoodstavce"/>
    <w:uiPriority w:val="21"/>
    <w:qFormat/>
    <w:rsid w:val="004C5A82"/>
    <w:rPr>
      <w:i/>
      <w:iCs/>
      <w:color w:val="0F4761" w:themeColor="accent1" w:themeShade="BF"/>
    </w:rPr>
  </w:style>
  <w:style w:type="paragraph" w:styleId="Vrazncitt">
    <w:name w:val="Intense Quote"/>
    <w:basedOn w:val="Normln"/>
    <w:next w:val="Normln"/>
    <w:link w:val="VrazncittChar"/>
    <w:uiPriority w:val="30"/>
    <w:qFormat/>
    <w:rsid w:val="004C5A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4C5A82"/>
    <w:rPr>
      <w:i/>
      <w:iCs/>
      <w:color w:val="0F4761" w:themeColor="accent1" w:themeShade="BF"/>
    </w:rPr>
  </w:style>
  <w:style w:type="character" w:styleId="Odkazintenzivn">
    <w:name w:val="Intense Reference"/>
    <w:basedOn w:val="Standardnpsmoodstavce"/>
    <w:uiPriority w:val="32"/>
    <w:qFormat/>
    <w:rsid w:val="004C5A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574</Words>
  <Characters>3392</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OMS Rakovník</dc:creator>
  <cp:keywords/>
  <dc:description/>
  <cp:lastModifiedBy>OMS Rakovník</cp:lastModifiedBy>
  <cp:revision>6</cp:revision>
  <dcterms:created xsi:type="dcterms:W3CDTF">2024-07-04T23:56:00Z</dcterms:created>
  <dcterms:modified xsi:type="dcterms:W3CDTF">2025-06-02T13:13:00Z</dcterms:modified>
</cp:coreProperties>
</file>